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15C3" w14:textId="77777777" w:rsidR="00D92D98" w:rsidRPr="00A25777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048C10B" w14:textId="77777777" w:rsidR="00793A71" w:rsidRPr="009F1CC6" w:rsidRDefault="00793A71" w:rsidP="00793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C6">
        <w:rPr>
          <w:rFonts w:ascii="Times New Roman" w:hAnsi="Times New Roman" w:cs="Times New Roman"/>
          <w:b/>
          <w:sz w:val="24"/>
          <w:szCs w:val="24"/>
        </w:rPr>
        <w:t>Järvamaa Kutsehariduskeskus</w:t>
      </w:r>
    </w:p>
    <w:p w14:paraId="52227CD7" w14:textId="77777777" w:rsidR="00793A71" w:rsidRDefault="00793A71" w:rsidP="00793A71">
      <w:pPr>
        <w:jc w:val="center"/>
      </w:pPr>
    </w:p>
    <w:p w14:paraId="101C26A4" w14:textId="77777777" w:rsidR="00793A71" w:rsidRPr="009F1CC6" w:rsidRDefault="00793A71" w:rsidP="00793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CC6">
        <w:rPr>
          <w:rFonts w:ascii="Times New Roman" w:hAnsi="Times New Roman" w:cs="Times New Roman"/>
          <w:sz w:val="24"/>
          <w:szCs w:val="24"/>
        </w:rPr>
        <w:t>Paide õppekoht</w:t>
      </w:r>
    </w:p>
    <w:p w14:paraId="23030F96" w14:textId="77777777" w:rsidR="00793A71" w:rsidRDefault="00793A71" w:rsidP="00793A71">
      <w:pPr>
        <w:jc w:val="center"/>
      </w:pPr>
    </w:p>
    <w:p w14:paraId="0833B732" w14:textId="03A46EE2" w:rsidR="00793A71" w:rsidRPr="00793A71" w:rsidRDefault="00793A71" w:rsidP="00793A71">
      <w:pPr>
        <w:jc w:val="center"/>
        <w:rPr>
          <w:b/>
          <w:sz w:val="28"/>
          <w:szCs w:val="28"/>
        </w:rPr>
      </w:pPr>
      <w:r w:rsidRPr="00793A71">
        <w:rPr>
          <w:b/>
          <w:sz w:val="28"/>
          <w:szCs w:val="28"/>
        </w:rPr>
        <w:t>Veokorraldaja-logistik, tase 4</w:t>
      </w:r>
    </w:p>
    <w:p w14:paraId="563E85DB" w14:textId="3AE7C968" w:rsidR="00793A71" w:rsidRPr="00793A71" w:rsidRDefault="00793A71" w:rsidP="00793A71">
      <w:pPr>
        <w:jc w:val="center"/>
        <w:rPr>
          <w:b/>
          <w:sz w:val="24"/>
          <w:szCs w:val="24"/>
        </w:rPr>
      </w:pPr>
      <w:r w:rsidRPr="00793A71">
        <w:rPr>
          <w:b/>
          <w:sz w:val="24"/>
          <w:szCs w:val="24"/>
        </w:rPr>
        <w:t>VK-………..</w:t>
      </w:r>
    </w:p>
    <w:p w14:paraId="179C6B15" w14:textId="77777777" w:rsidR="00793A71" w:rsidRPr="008A7AB5" w:rsidRDefault="00793A71" w:rsidP="00793A71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PRAKTIKA ARUANNE</w:t>
      </w:r>
    </w:p>
    <w:p w14:paraId="66C4BDF2" w14:textId="77777777" w:rsidR="00793A71" w:rsidRDefault="00793A71" w:rsidP="00793A71">
      <w:pPr>
        <w:jc w:val="center"/>
        <w:rPr>
          <w:b/>
          <w:sz w:val="52"/>
          <w:szCs w:val="52"/>
        </w:rPr>
      </w:pPr>
    </w:p>
    <w:p w14:paraId="24B7EB65" w14:textId="77777777" w:rsidR="00793A71" w:rsidRDefault="00793A71" w:rsidP="00793A71">
      <w:pPr>
        <w:spacing w:line="240" w:lineRule="auto"/>
        <w:jc w:val="center"/>
        <w:rPr>
          <w:b/>
        </w:rPr>
      </w:pPr>
    </w:p>
    <w:p w14:paraId="3ECE4C8C" w14:textId="77777777" w:rsidR="00793A71" w:rsidRPr="009F1CC6" w:rsidRDefault="00793A71" w:rsidP="00793A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Praktikant ...............................................................................................</w:t>
      </w:r>
    </w:p>
    <w:p w14:paraId="4AE31886" w14:textId="77777777" w:rsidR="00793A71" w:rsidRPr="009F1CC6" w:rsidRDefault="00793A71" w:rsidP="00793A71">
      <w:pPr>
        <w:tabs>
          <w:tab w:val="left" w:pos="774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 koht...........................................................................................</w:t>
      </w:r>
    </w:p>
    <w:p w14:paraId="34F87EEE" w14:textId="77777777" w:rsidR="00793A71" w:rsidRPr="009F1CC6" w:rsidRDefault="00793A71" w:rsidP="00793A71">
      <w:pPr>
        <w:tabs>
          <w:tab w:val="left" w:pos="774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 aeg ............................................................................................</w:t>
      </w:r>
    </w:p>
    <w:p w14:paraId="3DCA59A3" w14:textId="77777777" w:rsidR="00793A71" w:rsidRPr="009F1CC6" w:rsidRDefault="00793A71" w:rsidP="00793A71">
      <w:pPr>
        <w:tabs>
          <w:tab w:val="left" w:pos="774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 kestvus …………………………………………………………….</w:t>
      </w:r>
    </w:p>
    <w:p w14:paraId="4CC18D64" w14:textId="77777777" w:rsidR="00793A71" w:rsidRPr="009F1CC6" w:rsidRDefault="00793A71" w:rsidP="00793A71">
      <w:pPr>
        <w:tabs>
          <w:tab w:val="right" w:leader="dot" w:pos="680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Praktikaaruanne on esitatud koolile</w:t>
      </w:r>
      <w:r w:rsidRPr="009F1CC6">
        <w:rPr>
          <w:rFonts w:ascii="Times New Roman" w:hAnsi="Times New Roman" w:cs="Times New Roman"/>
          <w:bCs/>
          <w:sz w:val="24"/>
          <w:szCs w:val="24"/>
        </w:rPr>
        <w:tab/>
      </w:r>
    </w:p>
    <w:p w14:paraId="385A0700" w14:textId="77777777" w:rsidR="00793A71" w:rsidRPr="005C5573" w:rsidRDefault="00793A71" w:rsidP="00793A71">
      <w:pPr>
        <w:spacing w:line="240" w:lineRule="auto"/>
        <w:jc w:val="center"/>
        <w:rPr>
          <w:bCs/>
          <w:i/>
          <w:sz w:val="20"/>
          <w:szCs w:val="20"/>
        </w:rPr>
      </w:pPr>
      <w:r w:rsidRPr="005C5573">
        <w:rPr>
          <w:bCs/>
          <w:i/>
          <w:sz w:val="20"/>
          <w:szCs w:val="20"/>
        </w:rPr>
        <w:t>Kuupäev, allkiri</w:t>
      </w:r>
    </w:p>
    <w:p w14:paraId="70CB6463" w14:textId="77777777" w:rsidR="00793A71" w:rsidRDefault="00793A71" w:rsidP="00793A71">
      <w:pPr>
        <w:spacing w:line="240" w:lineRule="auto"/>
        <w:jc w:val="center"/>
        <w:rPr>
          <w:bCs/>
        </w:rPr>
      </w:pPr>
    </w:p>
    <w:p w14:paraId="45D71E8E" w14:textId="77777777" w:rsidR="00793A71" w:rsidRDefault="00793A71" w:rsidP="00793A71">
      <w:pPr>
        <w:spacing w:line="240" w:lineRule="auto"/>
        <w:jc w:val="center"/>
        <w:rPr>
          <w:bCs/>
        </w:rPr>
      </w:pPr>
    </w:p>
    <w:p w14:paraId="0E594A96" w14:textId="687BC3E9" w:rsidR="00793A71" w:rsidRPr="009F1CC6" w:rsidRDefault="00793A71" w:rsidP="00793A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202…/202… õ. a.</w:t>
      </w:r>
    </w:p>
    <w:p w14:paraId="6D454078" w14:textId="508EA0A4" w:rsidR="00793A71" w:rsidRDefault="00793A71" w:rsidP="00793A71">
      <w:pPr>
        <w:pStyle w:val="Heading1"/>
        <w:numPr>
          <w:ilvl w:val="0"/>
          <w:numId w:val="0"/>
        </w:numPr>
        <w:ind w:left="720" w:hanging="360"/>
      </w:pPr>
      <w:bookmarkStart w:id="0" w:name="_Toc63006331"/>
      <w:r>
        <w:lastRenderedPageBreak/>
        <w:t>sisukorD</w:t>
      </w:r>
      <w:bookmarkEnd w:id="0"/>
    </w:p>
    <w:p w14:paraId="523C7E69" w14:textId="77777777" w:rsidR="00DF2F53" w:rsidRDefault="00DF2F53" w:rsidP="00DF2F53">
      <w:pPr>
        <w:rPr>
          <w:lang w:eastAsia="zh-CN" w:bidi="hi-I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411731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EF9BF0" w14:textId="1DF21B34" w:rsidR="00DF2F53" w:rsidRDefault="00DF2F53">
          <w:pPr>
            <w:pStyle w:val="TOCHeading"/>
          </w:pPr>
        </w:p>
        <w:p w14:paraId="4597DFE2" w14:textId="660F953C" w:rsidR="00DF2F53" w:rsidRDefault="00DF2F53">
          <w:pPr>
            <w:pStyle w:val="TOC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3006331" w:history="1">
            <w:r>
              <w:rPr>
                <w:rStyle w:val="Hyperlink"/>
                <w:noProof/>
                <w:lang w:bidi="hi-IN"/>
              </w:rPr>
              <w:t>SISUKORD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_Toc63006331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4AD60" w14:textId="77777777" w:rsidR="00DF2F53" w:rsidRDefault="007A79F0">
          <w:pPr>
            <w:pStyle w:val="TOC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hyperlink w:anchor="_Toc63006332" w:history="1">
            <w:r w:rsidR="00DF2F53" w:rsidRPr="00F706FC">
              <w:rPr>
                <w:rStyle w:val="Hyperlink"/>
                <w:noProof/>
                <w:lang w:bidi="hi-IN"/>
              </w:rPr>
              <w:t>PRAKTIKAARUANDE VORMISTAMINE</w:t>
            </w:r>
            <w:r w:rsidR="00DF2F53">
              <w:rPr>
                <w:noProof/>
                <w:webHidden/>
              </w:rPr>
              <w:tab/>
            </w:r>
            <w:r w:rsidR="00DF2F53">
              <w:rPr>
                <w:noProof/>
                <w:webHidden/>
              </w:rPr>
              <w:fldChar w:fldCharType="begin"/>
            </w:r>
            <w:r w:rsidR="00DF2F53">
              <w:rPr>
                <w:noProof/>
                <w:webHidden/>
              </w:rPr>
              <w:instrText xml:space="preserve"> PAGEREF _Toc63006332 \h </w:instrText>
            </w:r>
            <w:r w:rsidR="00DF2F53">
              <w:rPr>
                <w:noProof/>
                <w:webHidden/>
              </w:rPr>
            </w:r>
            <w:r w:rsidR="00DF2F53">
              <w:rPr>
                <w:noProof/>
                <w:webHidden/>
              </w:rPr>
              <w:fldChar w:fldCharType="separate"/>
            </w:r>
            <w:r w:rsidR="00DF2F53">
              <w:rPr>
                <w:noProof/>
                <w:webHidden/>
              </w:rPr>
              <w:t>3</w:t>
            </w:r>
            <w:r w:rsidR="00DF2F53">
              <w:rPr>
                <w:noProof/>
                <w:webHidden/>
              </w:rPr>
              <w:fldChar w:fldCharType="end"/>
            </w:r>
          </w:hyperlink>
        </w:p>
        <w:p w14:paraId="0D2C38A2" w14:textId="77777777" w:rsidR="00DF2F53" w:rsidRDefault="007A79F0">
          <w:pPr>
            <w:pStyle w:val="TOC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hyperlink w:anchor="_Toc63006333" w:history="1">
            <w:r w:rsidR="00DF2F53" w:rsidRPr="00F706FC">
              <w:rPr>
                <w:rStyle w:val="Hyperlink"/>
                <w:rFonts w:eastAsia="Times New Roman"/>
                <w:noProof/>
                <w:lang w:bidi="hi-IN"/>
              </w:rPr>
              <w:t>PRAKTIKA PROGRAMM</w:t>
            </w:r>
            <w:r w:rsidR="00DF2F53">
              <w:rPr>
                <w:noProof/>
                <w:webHidden/>
              </w:rPr>
              <w:tab/>
            </w:r>
            <w:r w:rsidR="00DF2F53">
              <w:rPr>
                <w:noProof/>
                <w:webHidden/>
              </w:rPr>
              <w:fldChar w:fldCharType="begin"/>
            </w:r>
            <w:r w:rsidR="00DF2F53">
              <w:rPr>
                <w:noProof/>
                <w:webHidden/>
              </w:rPr>
              <w:instrText xml:space="preserve"> PAGEREF _Toc63006333 \h </w:instrText>
            </w:r>
            <w:r w:rsidR="00DF2F53">
              <w:rPr>
                <w:noProof/>
                <w:webHidden/>
              </w:rPr>
            </w:r>
            <w:r w:rsidR="00DF2F53">
              <w:rPr>
                <w:noProof/>
                <w:webHidden/>
              </w:rPr>
              <w:fldChar w:fldCharType="separate"/>
            </w:r>
            <w:r w:rsidR="00DF2F53">
              <w:rPr>
                <w:noProof/>
                <w:webHidden/>
              </w:rPr>
              <w:t>4</w:t>
            </w:r>
            <w:r w:rsidR="00DF2F53">
              <w:rPr>
                <w:noProof/>
                <w:webHidden/>
              </w:rPr>
              <w:fldChar w:fldCharType="end"/>
            </w:r>
          </w:hyperlink>
        </w:p>
        <w:p w14:paraId="748562F5" w14:textId="77777777" w:rsidR="00DF2F53" w:rsidRDefault="007A79F0">
          <w:pPr>
            <w:pStyle w:val="TOC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hyperlink w:anchor="_Toc63006334" w:history="1">
            <w:r w:rsidR="00DF2F53" w:rsidRPr="00F706FC">
              <w:rPr>
                <w:rStyle w:val="Hyperlink"/>
                <w:noProof/>
                <w:lang w:bidi="hi-IN"/>
              </w:rPr>
              <w:t>VÕTMEPÄDEVUSTE HINDAMINE</w:t>
            </w:r>
            <w:r w:rsidR="00DF2F53">
              <w:rPr>
                <w:noProof/>
                <w:webHidden/>
              </w:rPr>
              <w:tab/>
            </w:r>
            <w:r w:rsidR="00DF2F53">
              <w:rPr>
                <w:noProof/>
                <w:webHidden/>
              </w:rPr>
              <w:fldChar w:fldCharType="begin"/>
            </w:r>
            <w:r w:rsidR="00DF2F53">
              <w:rPr>
                <w:noProof/>
                <w:webHidden/>
              </w:rPr>
              <w:instrText xml:space="preserve"> PAGEREF _Toc63006334 \h </w:instrText>
            </w:r>
            <w:r w:rsidR="00DF2F53">
              <w:rPr>
                <w:noProof/>
                <w:webHidden/>
              </w:rPr>
            </w:r>
            <w:r w:rsidR="00DF2F53">
              <w:rPr>
                <w:noProof/>
                <w:webHidden/>
              </w:rPr>
              <w:fldChar w:fldCharType="separate"/>
            </w:r>
            <w:r w:rsidR="00DF2F53">
              <w:rPr>
                <w:noProof/>
                <w:webHidden/>
              </w:rPr>
              <w:t>8</w:t>
            </w:r>
            <w:r w:rsidR="00DF2F53">
              <w:rPr>
                <w:noProof/>
                <w:webHidden/>
              </w:rPr>
              <w:fldChar w:fldCharType="end"/>
            </w:r>
          </w:hyperlink>
        </w:p>
        <w:p w14:paraId="3C32557A" w14:textId="77777777" w:rsidR="00DF2F53" w:rsidRDefault="007A79F0">
          <w:pPr>
            <w:pStyle w:val="TOC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hyperlink w:anchor="_Toc63006335" w:history="1">
            <w:r w:rsidR="00DF2F53" w:rsidRPr="00F706FC">
              <w:rPr>
                <w:rStyle w:val="Hyperlink"/>
                <w:rFonts w:eastAsia="Times New Roman"/>
                <w:noProof/>
                <w:lang w:bidi="hi-IN"/>
              </w:rPr>
              <w:t>Praktika päeviku täitmise juhend</w:t>
            </w:r>
            <w:r w:rsidR="00DF2F53">
              <w:rPr>
                <w:noProof/>
                <w:webHidden/>
              </w:rPr>
              <w:tab/>
            </w:r>
            <w:r w:rsidR="00DF2F53">
              <w:rPr>
                <w:noProof/>
                <w:webHidden/>
              </w:rPr>
              <w:fldChar w:fldCharType="begin"/>
            </w:r>
            <w:r w:rsidR="00DF2F53">
              <w:rPr>
                <w:noProof/>
                <w:webHidden/>
              </w:rPr>
              <w:instrText xml:space="preserve"> PAGEREF _Toc63006335 \h </w:instrText>
            </w:r>
            <w:r w:rsidR="00DF2F53">
              <w:rPr>
                <w:noProof/>
                <w:webHidden/>
              </w:rPr>
            </w:r>
            <w:r w:rsidR="00DF2F53">
              <w:rPr>
                <w:noProof/>
                <w:webHidden/>
              </w:rPr>
              <w:fldChar w:fldCharType="separate"/>
            </w:r>
            <w:r w:rsidR="00DF2F53">
              <w:rPr>
                <w:noProof/>
                <w:webHidden/>
              </w:rPr>
              <w:t>10</w:t>
            </w:r>
            <w:r w:rsidR="00DF2F53">
              <w:rPr>
                <w:noProof/>
                <w:webHidden/>
              </w:rPr>
              <w:fldChar w:fldCharType="end"/>
            </w:r>
          </w:hyperlink>
        </w:p>
        <w:p w14:paraId="7206088D" w14:textId="77777777" w:rsidR="00DF2F53" w:rsidRDefault="007A79F0">
          <w:pPr>
            <w:pStyle w:val="TOC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hyperlink w:anchor="_Toc63006336" w:history="1">
            <w:r w:rsidR="00DF2F53" w:rsidRPr="00F706FC">
              <w:rPr>
                <w:rStyle w:val="Hyperlink"/>
                <w:rFonts w:eastAsia="Times New Roman" w:cs="Times New Roman"/>
                <w:noProof/>
                <w:lang w:bidi="hi-IN"/>
              </w:rPr>
              <w:t>Praktikapäevik</w:t>
            </w:r>
            <w:r w:rsidR="00DF2F53">
              <w:rPr>
                <w:noProof/>
                <w:webHidden/>
              </w:rPr>
              <w:tab/>
            </w:r>
            <w:r w:rsidR="00DF2F53">
              <w:rPr>
                <w:noProof/>
                <w:webHidden/>
              </w:rPr>
              <w:fldChar w:fldCharType="begin"/>
            </w:r>
            <w:r w:rsidR="00DF2F53">
              <w:rPr>
                <w:noProof/>
                <w:webHidden/>
              </w:rPr>
              <w:instrText xml:space="preserve"> PAGEREF _Toc63006336 \h </w:instrText>
            </w:r>
            <w:r w:rsidR="00DF2F53">
              <w:rPr>
                <w:noProof/>
                <w:webHidden/>
              </w:rPr>
            </w:r>
            <w:r w:rsidR="00DF2F53">
              <w:rPr>
                <w:noProof/>
                <w:webHidden/>
              </w:rPr>
              <w:fldChar w:fldCharType="separate"/>
            </w:r>
            <w:r w:rsidR="00DF2F53">
              <w:rPr>
                <w:noProof/>
                <w:webHidden/>
              </w:rPr>
              <w:t>11</w:t>
            </w:r>
            <w:r w:rsidR="00DF2F53">
              <w:rPr>
                <w:noProof/>
                <w:webHidden/>
              </w:rPr>
              <w:fldChar w:fldCharType="end"/>
            </w:r>
          </w:hyperlink>
        </w:p>
        <w:p w14:paraId="6C830441" w14:textId="77777777" w:rsidR="00DF2F53" w:rsidRDefault="007A79F0">
          <w:pPr>
            <w:pStyle w:val="TOC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hyperlink w:anchor="_Toc63006337" w:history="1">
            <w:r w:rsidR="00DF2F53" w:rsidRPr="00F706FC">
              <w:rPr>
                <w:rStyle w:val="Hyperlink"/>
                <w:noProof/>
                <w:lang w:bidi="hi-IN"/>
              </w:rPr>
              <w:t>KIRJALIK ARUANNE (juhend)</w:t>
            </w:r>
            <w:r w:rsidR="00DF2F53">
              <w:rPr>
                <w:noProof/>
                <w:webHidden/>
              </w:rPr>
              <w:tab/>
            </w:r>
            <w:r w:rsidR="00DF2F53">
              <w:rPr>
                <w:noProof/>
                <w:webHidden/>
              </w:rPr>
              <w:fldChar w:fldCharType="begin"/>
            </w:r>
            <w:r w:rsidR="00DF2F53">
              <w:rPr>
                <w:noProof/>
                <w:webHidden/>
              </w:rPr>
              <w:instrText xml:space="preserve"> PAGEREF _Toc63006337 \h </w:instrText>
            </w:r>
            <w:r w:rsidR="00DF2F53">
              <w:rPr>
                <w:noProof/>
                <w:webHidden/>
              </w:rPr>
            </w:r>
            <w:r w:rsidR="00DF2F53">
              <w:rPr>
                <w:noProof/>
                <w:webHidden/>
              </w:rPr>
              <w:fldChar w:fldCharType="separate"/>
            </w:r>
            <w:r w:rsidR="00DF2F53">
              <w:rPr>
                <w:noProof/>
                <w:webHidden/>
              </w:rPr>
              <w:t>13</w:t>
            </w:r>
            <w:r w:rsidR="00DF2F53">
              <w:rPr>
                <w:noProof/>
                <w:webHidden/>
              </w:rPr>
              <w:fldChar w:fldCharType="end"/>
            </w:r>
          </w:hyperlink>
        </w:p>
        <w:p w14:paraId="563E4AE2" w14:textId="79471557" w:rsidR="00DF2F53" w:rsidRDefault="00DF2F53">
          <w:r>
            <w:rPr>
              <w:b/>
              <w:bCs/>
            </w:rPr>
            <w:fldChar w:fldCharType="end"/>
          </w:r>
        </w:p>
      </w:sdtContent>
    </w:sdt>
    <w:p w14:paraId="75CA60C7" w14:textId="77777777" w:rsidR="00DF2F53" w:rsidRPr="00DF2F53" w:rsidRDefault="00DF2F53" w:rsidP="00DF2F53">
      <w:pPr>
        <w:rPr>
          <w:lang w:eastAsia="zh-CN" w:bidi="hi-IN"/>
        </w:rPr>
      </w:pPr>
    </w:p>
    <w:p w14:paraId="2552ABF7" w14:textId="5A5440C2" w:rsidR="00D92D98" w:rsidRPr="00A25777" w:rsidRDefault="00793A71" w:rsidP="00793A71">
      <w:pPr>
        <w:pStyle w:val="Heading1"/>
        <w:numPr>
          <w:ilvl w:val="0"/>
          <w:numId w:val="0"/>
        </w:numPr>
        <w:ind w:left="720" w:hanging="360"/>
        <w:rPr>
          <w:rFonts w:eastAsia="Times New Roman" w:cs="Times New Roman"/>
          <w:sz w:val="24"/>
          <w:szCs w:val="24"/>
          <w:lang w:eastAsia="et-EE"/>
        </w:rPr>
      </w:pPr>
      <w:r>
        <w:br w:type="page"/>
      </w:r>
    </w:p>
    <w:p w14:paraId="6F9BD933" w14:textId="77777777" w:rsidR="00D92D98" w:rsidRPr="00A25777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491A7B2" w14:textId="77777777" w:rsidR="00793A71" w:rsidRPr="00B40263" w:rsidRDefault="00793A71" w:rsidP="00793A71">
      <w:pPr>
        <w:pStyle w:val="Heading1"/>
        <w:numPr>
          <w:ilvl w:val="0"/>
          <w:numId w:val="0"/>
        </w:numPr>
        <w:ind w:left="720" w:hanging="360"/>
      </w:pPr>
      <w:bookmarkStart w:id="1" w:name="_Toc57558692"/>
      <w:bookmarkStart w:id="2" w:name="_Toc63006332"/>
      <w:r w:rsidRPr="00B40263">
        <w:t>PRAKTIKAARUANDE</w:t>
      </w:r>
      <w:r w:rsidRPr="00F15999">
        <w:t xml:space="preserve"> VORMISTAMINE</w:t>
      </w:r>
      <w:bookmarkEnd w:id="1"/>
      <w:bookmarkEnd w:id="2"/>
    </w:p>
    <w:p w14:paraId="12DB58FE" w14:textId="77777777" w:rsidR="00793A71" w:rsidRDefault="00793A71" w:rsidP="00793A71"/>
    <w:p w14:paraId="03F1CF89" w14:textId="77777777" w:rsidR="00793A71" w:rsidRDefault="00793A71" w:rsidP="00793A71">
      <w:pPr>
        <w:spacing w:line="360" w:lineRule="auto"/>
      </w:pPr>
      <w:r>
        <w:t>Praktikaaruande osad:</w:t>
      </w:r>
    </w:p>
    <w:p w14:paraId="6EB36447" w14:textId="3AFC32DC" w:rsidR="00793A71" w:rsidRDefault="00793A71" w:rsidP="00793A71">
      <w:pPr>
        <w:spacing w:line="360" w:lineRule="auto"/>
        <w:jc w:val="both"/>
      </w:pPr>
      <w:r>
        <w:t>1.Õpilase individuaalne praktikakava/hinnanguleht</w:t>
      </w:r>
      <w:r w:rsidR="00990D22">
        <w:t>, programm</w:t>
      </w:r>
    </w:p>
    <w:p w14:paraId="731AE9C2" w14:textId="77777777" w:rsidR="00793A71" w:rsidRDefault="00793A71" w:rsidP="00793A71">
      <w:pPr>
        <w:spacing w:line="360" w:lineRule="auto"/>
        <w:jc w:val="both"/>
      </w:pPr>
      <w:r>
        <w:t>2.Praktikapäeviku täitmise juhend</w:t>
      </w:r>
    </w:p>
    <w:p w14:paraId="6A869BF4" w14:textId="77777777" w:rsidR="00793A71" w:rsidRDefault="00793A71" w:rsidP="00793A71">
      <w:pPr>
        <w:spacing w:line="360" w:lineRule="auto"/>
        <w:jc w:val="both"/>
      </w:pPr>
      <w:r>
        <w:t>3.Praktikapäevik</w:t>
      </w:r>
    </w:p>
    <w:p w14:paraId="4919CFCF" w14:textId="77777777" w:rsidR="00793A71" w:rsidRDefault="00793A71" w:rsidP="00793A71">
      <w:pPr>
        <w:spacing w:line="360" w:lineRule="auto"/>
        <w:jc w:val="both"/>
      </w:pPr>
      <w:r>
        <w:t>4. Võtmepädevuste hindamine</w:t>
      </w:r>
    </w:p>
    <w:p w14:paraId="7E460ED0" w14:textId="77777777" w:rsidR="00793A71" w:rsidRDefault="00793A71" w:rsidP="00793A71">
      <w:pPr>
        <w:spacing w:line="360" w:lineRule="auto"/>
        <w:jc w:val="both"/>
      </w:pPr>
      <w:r>
        <w:t>5.Praktikaaruande  koostamise juhend</w:t>
      </w:r>
      <w:r>
        <w:tab/>
      </w:r>
    </w:p>
    <w:p w14:paraId="60B340DD" w14:textId="77777777" w:rsidR="00793A71" w:rsidRPr="00B21644" w:rsidRDefault="00793A71" w:rsidP="00793A71">
      <w:pPr>
        <w:spacing w:line="360" w:lineRule="auto"/>
      </w:pPr>
    </w:p>
    <w:p w14:paraId="57CC4F80" w14:textId="77777777" w:rsidR="00793A71" w:rsidRPr="00F15999" w:rsidRDefault="00793A71" w:rsidP="00793A71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bCs/>
        </w:rPr>
      </w:pPr>
      <w:r w:rsidRPr="00F15999">
        <w:rPr>
          <w:bCs/>
        </w:rPr>
        <w:t>Õpilane esitab praktikaaruande</w:t>
      </w:r>
      <w:r>
        <w:rPr>
          <w:bCs/>
        </w:rPr>
        <w:t xml:space="preserve"> juhtõpetajale </w:t>
      </w:r>
      <w:r w:rsidRPr="00F15999">
        <w:rPr>
          <w:bCs/>
        </w:rPr>
        <w:t xml:space="preserve"> korrektselt vormistatuna paberil või digitaalse  õpimapina  </w:t>
      </w:r>
      <w:r>
        <w:rPr>
          <w:bCs/>
        </w:rPr>
        <w:t xml:space="preserve">„Tahvlis“ </w:t>
      </w:r>
      <w:r w:rsidRPr="00F15999">
        <w:rPr>
          <w:bCs/>
        </w:rPr>
        <w:t>peale praktikat 10 tööpäeva jooksul</w:t>
      </w:r>
      <w:r>
        <w:rPr>
          <w:bCs/>
        </w:rPr>
        <w:t>.</w:t>
      </w:r>
    </w:p>
    <w:p w14:paraId="48E87BC1" w14:textId="77777777" w:rsidR="00D92D98" w:rsidRPr="00A25777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9E06944" w14:textId="77777777" w:rsidR="00D92D98" w:rsidRPr="00A25777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1331A7D" w14:textId="77777777" w:rsidR="00D92D98" w:rsidRPr="00A25777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8BFD83" w14:textId="77777777" w:rsidR="00D92D98" w:rsidRPr="00A25777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58944BD" w14:textId="77777777" w:rsidR="00D92D98" w:rsidRPr="00A25777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412CCF2" w14:textId="77777777" w:rsidR="00793A71" w:rsidRDefault="00793A71" w:rsidP="003C7858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934736F" w14:textId="77777777" w:rsidR="00793A71" w:rsidRDefault="00793A71" w:rsidP="003C7858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04D4BE2" w14:textId="77777777" w:rsidR="00793A71" w:rsidRDefault="00793A71" w:rsidP="003C7858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7B1F31D" w14:textId="77777777" w:rsidR="00D92D98" w:rsidRPr="00A25777" w:rsidRDefault="00D92D98" w:rsidP="00793A71">
      <w:pPr>
        <w:pStyle w:val="Heading1"/>
        <w:numPr>
          <w:ilvl w:val="0"/>
          <w:numId w:val="0"/>
        </w:numPr>
        <w:ind w:left="720" w:hanging="360"/>
        <w:rPr>
          <w:rFonts w:eastAsia="Times New Roman"/>
        </w:rPr>
      </w:pPr>
      <w:bookmarkStart w:id="3" w:name="_Toc63006333"/>
      <w:r w:rsidRPr="00A25777">
        <w:rPr>
          <w:rFonts w:eastAsia="Times New Roman"/>
        </w:rPr>
        <w:t>PRAKTIKA PROGRAMM</w:t>
      </w:r>
      <w:bookmarkEnd w:id="3"/>
      <w:r w:rsidRPr="00A25777">
        <w:rPr>
          <w:rFonts w:eastAsia="Times New Roman"/>
        </w:rPr>
        <w:t xml:space="preserve"> </w:t>
      </w:r>
    </w:p>
    <w:p w14:paraId="70C8588E" w14:textId="77777777" w:rsidR="00D92D98" w:rsidRPr="00A25777" w:rsidRDefault="00D92D98" w:rsidP="00D92D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FA2231" w14:textId="254603A6" w:rsidR="00D92D98" w:rsidRPr="00A25777" w:rsidRDefault="001143BB" w:rsidP="00D92D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F5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VK</w:t>
      </w:r>
      <w:r w:rsidR="00B229AF"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6FE8D24" w14:textId="622E3C1F" w:rsidR="00D92D98" w:rsidRPr="00A25777" w:rsidRDefault="00D92D98" w:rsidP="00D92D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229AF" w:rsidRPr="00A2577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Veokorraldaja - logistik</w:t>
      </w:r>
      <w:r w:rsidR="00526BB9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, tase 4</w:t>
      </w:r>
    </w:p>
    <w:p w14:paraId="0E7961AB" w14:textId="77777777" w:rsidR="00067F69" w:rsidRPr="00A25777" w:rsidRDefault="00D92D98" w:rsidP="00D92D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</w:t>
      </w:r>
      <w:r w:rsidR="001143BB"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aeg: </w:t>
      </w:r>
      <w:r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143BB"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Õppeperioodi jooksul </w:t>
      </w:r>
    </w:p>
    <w:p w14:paraId="61A48A73" w14:textId="31CDB536" w:rsidR="00B229AF" w:rsidRPr="00A25777" w:rsidRDefault="00D92D98" w:rsidP="00B229A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A25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D2B5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23 EKAP (598</w:t>
      </w:r>
      <w:r w:rsidR="00B229AF" w:rsidRPr="00A257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t)</w:t>
      </w:r>
    </w:p>
    <w:p w14:paraId="79CBC1FD" w14:textId="77777777" w:rsidR="007B5D4D" w:rsidRPr="007B5D4D" w:rsidRDefault="005F66E2" w:rsidP="00A257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D4D">
        <w:rPr>
          <w:rFonts w:ascii="Times New Roman" w:eastAsia="Times New Roman" w:hAnsi="Times New Roman" w:cs="Times New Roman"/>
          <w:b/>
          <w:bCs/>
          <w:sz w:val="24"/>
          <w:szCs w:val="24"/>
        </w:rPr>
        <w:t>Praktika eesmär</w:t>
      </w:r>
      <w:r w:rsidR="007B5D4D" w:rsidRPr="007B5D4D">
        <w:rPr>
          <w:rFonts w:ascii="Times New Roman" w:eastAsia="Times New Roman" w:hAnsi="Times New Roman" w:cs="Times New Roman"/>
          <w:b/>
          <w:bCs/>
          <w:sz w:val="24"/>
          <w:szCs w:val="24"/>
        </w:rPr>
        <w:t>gid</w:t>
      </w:r>
      <w:r w:rsidRPr="007B5D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006059DD" w14:textId="191FBDAA" w:rsidR="00A25777" w:rsidRPr="007B5D4D" w:rsidRDefault="00A25777" w:rsidP="007B5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5D4D">
        <w:rPr>
          <w:rFonts w:ascii="Times New Roman" w:eastAsia="Times New Roman" w:hAnsi="Times New Roman" w:cs="Times New Roman"/>
          <w:sz w:val="24"/>
          <w:szCs w:val="24"/>
          <w:lang w:eastAsia="en-GB"/>
        </w:rPr>
        <w:t>Õpetusega taotletakse, et õpilane tutvub praktika käigus ettevõtte töökeskkonna ja -korraldusega, täidab vastutustundlikult tööülesandeid, arendades seeläbi isiksuse omadusi, meeskonnatöö- ja kutseoskusi, mõistab töötervishoiu, töö- ja keskkonnaohutuse tähtsust</w:t>
      </w:r>
      <w:r w:rsidR="007B5D4D" w:rsidRPr="007B5D4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072324F" w14:textId="77777777" w:rsidR="007B5D4D" w:rsidRPr="007B5D4D" w:rsidRDefault="007B5D4D" w:rsidP="007B5D4D">
      <w:pPr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B5D4D">
        <w:rPr>
          <w:rFonts w:ascii="Times New Roman" w:hAnsi="Times New Roman" w:cs="Times New Roman"/>
          <w:noProof/>
          <w:sz w:val="24"/>
          <w:szCs w:val="24"/>
          <w:lang w:val="en-US"/>
        </w:rPr>
        <w:t>Praktikaga taotletakse, et õpilane saab ülevaate praktikaettevõtte organisatsioonist, harjub reaalse töökeskkonnaga, arendab logistiku abile  vajalikke isikuomadusi ja kutseoskusi.</w:t>
      </w:r>
    </w:p>
    <w:p w14:paraId="4800EB06" w14:textId="316E9721" w:rsidR="007B5D4D" w:rsidRPr="007B5D4D" w:rsidRDefault="007B5D4D" w:rsidP="007B5D4D">
      <w:pPr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B5D4D">
        <w:rPr>
          <w:rFonts w:ascii="Times New Roman" w:hAnsi="Times New Roman" w:cs="Times New Roman"/>
          <w:noProof/>
          <w:sz w:val="24"/>
          <w:szCs w:val="24"/>
          <w:lang w:val="en-US"/>
        </w:rPr>
        <w:t>Praktika käigus saab õpilane teoreetiliste ja praktiliste teadmiste rakendamise oskuse konkreetses töösituatsioonis ning motivatsiooni kutsealaseks tööks ettevalmistumisel.</w:t>
      </w:r>
      <w:r w:rsidRPr="007B5D4D">
        <w:t xml:space="preserve"> </w:t>
      </w:r>
      <w:r w:rsidRPr="007B5D4D">
        <w:rPr>
          <w:rFonts w:ascii="Times New Roman" w:hAnsi="Times New Roman" w:cs="Times New Roman"/>
          <w:noProof/>
          <w:sz w:val="24"/>
          <w:szCs w:val="24"/>
          <w:lang w:val="en-US"/>
        </w:rPr>
        <w:t>Praktikant töötab praktika ajal vastavalt ettevõtte võimalustele erinevates töölõikudes.</w:t>
      </w:r>
    </w:p>
    <w:p w14:paraId="0351052D" w14:textId="10A378F8" w:rsidR="007B5D4D" w:rsidRPr="007B5D4D" w:rsidRDefault="007B5D4D" w:rsidP="007B5D4D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7B5D4D">
        <w:rPr>
          <w:rFonts w:ascii="Times New Roman" w:hAnsi="Times New Roman" w:cs="Times New Roman"/>
          <w:noProof/>
          <w:sz w:val="24"/>
          <w:szCs w:val="24"/>
          <w:lang w:val="en-US"/>
        </w:rPr>
        <w:t>Praktikal saadud oskusi rakendab õpilane kutsealaste õpingute tõhustamiseks.</w:t>
      </w:r>
    </w:p>
    <w:p w14:paraId="56403CE7" w14:textId="011CECB0" w:rsidR="007B5D4D" w:rsidRPr="007B5D4D" w:rsidRDefault="007B5D4D" w:rsidP="007B5D4D">
      <w:pPr>
        <w:ind w:right="-282"/>
        <w:jc w:val="both"/>
        <w:rPr>
          <w:rFonts w:ascii="Times New Roman" w:hAnsi="Times New Roman" w:cs="Times New Roman"/>
          <w:sz w:val="24"/>
          <w:szCs w:val="24"/>
        </w:rPr>
      </w:pPr>
      <w:r w:rsidRPr="007B5D4D">
        <w:rPr>
          <w:rFonts w:ascii="Times New Roman" w:hAnsi="Times New Roman" w:cs="Times New Roman"/>
          <w:sz w:val="24"/>
          <w:szCs w:val="24"/>
        </w:rPr>
        <w:t>Enne praktikat seab õppija endal</w:t>
      </w:r>
      <w:r>
        <w:rPr>
          <w:rFonts w:ascii="Times New Roman" w:hAnsi="Times New Roman" w:cs="Times New Roman"/>
          <w:sz w:val="24"/>
          <w:szCs w:val="24"/>
        </w:rPr>
        <w:t xml:space="preserve">e koostöös juhendajaga </w:t>
      </w:r>
      <w:r w:rsidRPr="007B5D4D">
        <w:rPr>
          <w:rFonts w:ascii="Times New Roman" w:hAnsi="Times New Roman" w:cs="Times New Roman"/>
          <w:sz w:val="24"/>
          <w:szCs w:val="24"/>
        </w:rPr>
        <w:t xml:space="preserve">individuaalsed praktika eesmärgid. </w:t>
      </w:r>
    </w:p>
    <w:p w14:paraId="1B04E5F7" w14:textId="77777777" w:rsidR="004442A7" w:rsidRPr="00A25777" w:rsidRDefault="004442A7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392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28"/>
        <w:gridCol w:w="8364"/>
      </w:tblGrid>
      <w:tr w:rsidR="00CA1B4B" w:rsidRPr="00A25777" w14:paraId="1E254768" w14:textId="77777777" w:rsidTr="00CA1B4B">
        <w:trPr>
          <w:trHeight w:val="394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FCBB" w14:textId="77777777" w:rsidR="00CA1B4B" w:rsidRPr="00A25777" w:rsidRDefault="00CA1B4B" w:rsidP="00D92D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4B85" w14:textId="77777777" w:rsidR="00CA1B4B" w:rsidRPr="00A25777" w:rsidRDefault="00CA1B4B" w:rsidP="00D92D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/teemad</w:t>
            </w:r>
          </w:p>
        </w:tc>
      </w:tr>
      <w:tr w:rsidR="00CA1B4B" w:rsidRPr="00A25777" w14:paraId="28688107" w14:textId="77777777" w:rsidTr="00CA1B4B">
        <w:trPr>
          <w:trHeight w:val="1260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272E" w14:textId="77777777" w:rsidR="00CA1B4B" w:rsidRPr="00A25777" w:rsidRDefault="00CA1B4B" w:rsidP="005F66E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2577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Õpilane:</w:t>
            </w:r>
          </w:p>
          <w:p w14:paraId="53B8C8FE" w14:textId="77777777" w:rsidR="00CA1B4B" w:rsidRDefault="00CA1B4B" w:rsidP="00A25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25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Tunneb ettevõtte töökorraldust, vastava töökohaga seotud juhendeid ja </w:t>
            </w:r>
          </w:p>
          <w:p w14:paraId="7303A015" w14:textId="77777777" w:rsidR="00CA1B4B" w:rsidRPr="00A25777" w:rsidRDefault="00CA1B4B" w:rsidP="00A25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25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Mõistab töötervishoiu ja töö- ja keskkonnaohutuse tähtsust;</w:t>
            </w:r>
          </w:p>
          <w:p w14:paraId="6D214C0C" w14:textId="77777777" w:rsidR="00CA1B4B" w:rsidRPr="00A25777" w:rsidRDefault="00CA1B4B" w:rsidP="00A25777">
            <w:pPr>
              <w:pStyle w:val="ListParagraph"/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25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töökeskkonda;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378" w14:textId="77777777" w:rsidR="00CA1B4B" w:rsidRPr="00A25777" w:rsidRDefault="00CA1B4B" w:rsidP="00A257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Selgitab ettevõtte töökorralduse põhimõtteid ja töökohaga seotud juhendites esitatut; </w:t>
            </w:r>
          </w:p>
          <w:p w14:paraId="1947B6DB" w14:textId="08881244" w:rsidR="00CA1B4B" w:rsidRDefault="00CA1B4B" w:rsidP="00820B8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>Kirjeldab ettevõtte töökeskkonda, selle korraldust ning ettevõttes kasutatavaid keskkonnaohutusmeetmeid</w:t>
            </w:r>
            <w:r w:rsidR="00E562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3EB53D" w14:textId="77777777" w:rsidR="00CA1B4B" w:rsidRPr="00820B8F" w:rsidRDefault="00CA1B4B" w:rsidP="00820B8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Teemad: </w:t>
            </w:r>
          </w:p>
          <w:p w14:paraId="53BBE284" w14:textId="77777777" w:rsidR="00CA1B4B" w:rsidRDefault="00CA1B4B" w:rsidP="00820B8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Ettevõtte töökorralduse juhend </w:t>
            </w:r>
          </w:p>
          <w:p w14:paraId="5FA373EB" w14:textId="2CE8A0DE" w:rsidR="00CA1B4B" w:rsidRPr="00A25777" w:rsidRDefault="00CA1B4B" w:rsidP="0006569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F">
              <w:rPr>
                <w:rFonts w:ascii="Times New Roman" w:hAnsi="Times New Roman" w:cs="Times New Roman"/>
                <w:sz w:val="24"/>
                <w:szCs w:val="24"/>
              </w:rPr>
              <w:t>Ettevõtte töötervishoiu ja keskkonnaohutuse juhend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id.</w:t>
            </w:r>
          </w:p>
          <w:p w14:paraId="1CA2E09B" w14:textId="77777777" w:rsidR="00CA1B4B" w:rsidRPr="00A25777" w:rsidRDefault="00CA1B4B" w:rsidP="00B2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4B" w:rsidRPr="00A25777" w14:paraId="6BBA7A6E" w14:textId="77777777" w:rsidTr="00CA1B4B">
        <w:trPr>
          <w:trHeight w:val="983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B5D" w14:textId="77777777" w:rsidR="00CA1B4B" w:rsidRPr="00A25777" w:rsidRDefault="00CA1B4B" w:rsidP="005F66E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25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Täidab korrektselt praktikajuhendaja poolt antud veokorraldaja- logistiku tööülesandeid, väärtustab koostööd ja ausust ning on valmis kompromissideks;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C61D" w14:textId="77777777" w:rsidR="00CA1B4B" w:rsidRPr="00A25777" w:rsidRDefault="00CA1B4B" w:rsidP="00A257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 xml:space="preserve">Täidab juhendamisel etteantud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veokorraldaja – logistiku </w:t>
            </w: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 xml:space="preserve">tööülesandeid, peab kinni tööajast ja kokkulepetest; </w:t>
            </w:r>
          </w:p>
          <w:p w14:paraId="4E570C85" w14:textId="1F6CACD8" w:rsidR="00CA1B4B" w:rsidRPr="00A25777" w:rsidRDefault="00CA1B4B" w:rsidP="00A2577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 xml:space="preserve">Kasutab tööülesandeid täites asjakohaseid töömeetodeid, - vahendeid, materjale ning </w:t>
            </w:r>
            <w:r w:rsidRPr="00C2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erialaseid</w:t>
            </w: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 xml:space="preserve"> teadmisi</w:t>
            </w:r>
            <w:r w:rsidR="00E562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8816D1" w14:textId="272FA699" w:rsidR="00CA1B4B" w:rsidRPr="00A25777" w:rsidRDefault="00CA1B4B" w:rsidP="00A257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>Tuleb toime erinevates situatsioonides ja meeskondades</w:t>
            </w:r>
            <w:r w:rsidR="00E562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03B3A" w14:textId="1002BFEA" w:rsidR="00CA1B4B" w:rsidRPr="00A25777" w:rsidRDefault="00CA1B4B" w:rsidP="00A257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>Osaleb protsessis, mis selgitab välja klientide vajadused ja pakub sobiva teenuse, lähtudes ettevõtte tööpõhimõtetest</w:t>
            </w:r>
            <w:r w:rsidR="00E562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4CD7BE" w14:textId="54892409" w:rsidR="00CA1B4B" w:rsidRDefault="00CA1B4B" w:rsidP="00A257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>Kirjeldab töövarjuna läbitud tööülesandeid ja –protsesse</w:t>
            </w:r>
            <w:r w:rsidR="00E56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D6C4B" w14:textId="77777777" w:rsidR="00CA1B4B" w:rsidRDefault="00CA1B4B" w:rsidP="00820B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Teemad: </w:t>
            </w:r>
          </w:p>
          <w:p w14:paraId="4F302BAC" w14:textId="77777777" w:rsidR="00CA1B4B" w:rsidRPr="00C2385D" w:rsidRDefault="00CA1B4B" w:rsidP="00C2385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5D">
              <w:rPr>
                <w:rFonts w:ascii="Times New Roman" w:hAnsi="Times New Roman" w:cs="Times New Roman"/>
                <w:sz w:val="24"/>
                <w:szCs w:val="24"/>
              </w:rPr>
              <w:t>Kauba maanteevedude korraldamine</w:t>
            </w:r>
          </w:p>
          <w:p w14:paraId="060848B2" w14:textId="2C936F51" w:rsidR="00CA1B4B" w:rsidRPr="00C2385D" w:rsidRDefault="00CA1B4B" w:rsidP="00C2385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5D">
              <w:rPr>
                <w:rFonts w:ascii="Times New Roman" w:hAnsi="Times New Roman" w:cs="Times New Roman"/>
                <w:sz w:val="24"/>
                <w:szCs w:val="24"/>
              </w:rPr>
              <w:t>Teenuste ostu-müügiprotsessis osalemine</w:t>
            </w:r>
          </w:p>
          <w:p w14:paraId="06D98BAA" w14:textId="193C012C" w:rsidR="00CA1B4B" w:rsidRPr="00901A2D" w:rsidRDefault="00CA1B4B" w:rsidP="00C2385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5D">
              <w:rPr>
                <w:rFonts w:ascii="Times New Roman" w:hAnsi="Times New Roman" w:cs="Times New Roman"/>
                <w:sz w:val="24"/>
                <w:szCs w:val="24"/>
              </w:rPr>
              <w:t>Kaubavarude täiendamine</w:t>
            </w:r>
          </w:p>
          <w:p w14:paraId="2E05C5D5" w14:textId="14EC408D" w:rsidR="00CA1B4B" w:rsidRPr="00C2385D" w:rsidRDefault="00CA1B4B" w:rsidP="00C2385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Ostuprotsessid</w:t>
            </w:r>
          </w:p>
          <w:p w14:paraId="265079FF" w14:textId="77777777" w:rsidR="00CA1B4B" w:rsidRPr="00065698" w:rsidRDefault="00CA1B4B" w:rsidP="00C2385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5D">
              <w:rPr>
                <w:rFonts w:ascii="Times New Roman" w:hAnsi="Times New Roman" w:cs="Times New Roman"/>
                <w:sz w:val="24"/>
                <w:szCs w:val="24"/>
              </w:rPr>
              <w:t>Laotoimingute sooritamine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EC7600" w14:textId="22C564CE" w:rsidR="00CA1B4B" w:rsidRPr="00065698" w:rsidRDefault="00CA1B4B" w:rsidP="00A25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98">
              <w:rPr>
                <w:rFonts w:ascii="Times New Roman" w:hAnsi="Times New Roman" w:cs="Times New Roman"/>
                <w:sz w:val="24"/>
                <w:szCs w:val="24"/>
              </w:rPr>
              <w:t>Moodulites</w:t>
            </w:r>
            <w:r w:rsidR="0052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698">
              <w:rPr>
                <w:rFonts w:ascii="Times New Roman" w:hAnsi="Times New Roman" w:cs="Times New Roman"/>
                <w:sz w:val="24"/>
                <w:szCs w:val="24"/>
              </w:rPr>
              <w:t>“Kauba maanteevedude korraldamine“, „Kaubavarude täiendamine“ käsitletud teemad.</w:t>
            </w:r>
          </w:p>
        </w:tc>
      </w:tr>
      <w:tr w:rsidR="00CA1B4B" w:rsidRPr="00A25777" w14:paraId="71820398" w14:textId="77777777" w:rsidTr="00CA1B4B">
        <w:trPr>
          <w:trHeight w:val="983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B715" w14:textId="77777777" w:rsidR="00CA1B4B" w:rsidRPr="00A25777" w:rsidRDefault="00CA1B4B" w:rsidP="005F66E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25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Rakendab kliendikeskse teeninduse üldpõhimõtteid vastavalt tööülesandele, kasutades selleks kaasaegseid infotehnoloogilisi lahendusi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44D" w14:textId="2EB81745" w:rsidR="00CA1B4B" w:rsidRPr="00065698" w:rsidRDefault="00CA1B4B" w:rsidP="0006569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>Osaleb protsessis, mis selgitab välja klientide vajadused ja pakub sobiva teenuse, lähtudes ettevõtte tööpõhimõtetest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BE77A" w14:textId="77777777" w:rsidR="00CA1B4B" w:rsidRDefault="00CA1B4B" w:rsidP="00F22CD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Teemad: </w:t>
            </w:r>
          </w:p>
          <w:p w14:paraId="662BDDBA" w14:textId="73703472" w:rsidR="00CA1B4B" w:rsidRPr="00C2385D" w:rsidRDefault="00CA1B4B" w:rsidP="00C2385D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D">
              <w:rPr>
                <w:rFonts w:ascii="Times New Roman" w:hAnsi="Times New Roman" w:cs="Times New Roman"/>
                <w:sz w:val="24"/>
                <w:szCs w:val="24"/>
              </w:rPr>
              <w:t>Klientide/tarnijatega suhtlemine vastavalt ettevõtte töökorraldusele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6216E" w14:textId="77777777" w:rsidR="00CA1B4B" w:rsidRPr="00C2385D" w:rsidRDefault="00CA1B4B" w:rsidP="00C2385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5D">
              <w:rPr>
                <w:rFonts w:ascii="Times New Roman" w:hAnsi="Times New Roman" w:cs="Times New Roman"/>
                <w:sz w:val="24"/>
                <w:szCs w:val="24"/>
              </w:rPr>
              <w:t>Klienditeenindusprotsessis osalemine</w:t>
            </w:r>
          </w:p>
          <w:p w14:paraId="069D5247" w14:textId="09AB5128" w:rsidR="00CA1B4B" w:rsidRPr="00F22CDF" w:rsidRDefault="00CA1B4B" w:rsidP="00B2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DF">
              <w:rPr>
                <w:rFonts w:ascii="Times New Roman" w:hAnsi="Times New Roman" w:cs="Times New Roman"/>
                <w:sz w:val="24"/>
                <w:szCs w:val="24"/>
              </w:rPr>
              <w:t>Mooduli</w:t>
            </w:r>
            <w:r w:rsidR="003C12F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F22CDF">
              <w:rPr>
                <w:rFonts w:ascii="Times New Roman" w:hAnsi="Times New Roman" w:cs="Times New Roman"/>
                <w:sz w:val="24"/>
                <w:szCs w:val="24"/>
              </w:rPr>
              <w:t>s „Klienditeenindus“</w:t>
            </w:r>
            <w:r w:rsidR="003C12FD">
              <w:rPr>
                <w:rFonts w:ascii="Times New Roman" w:hAnsi="Times New Roman" w:cs="Times New Roman"/>
                <w:sz w:val="24"/>
                <w:szCs w:val="24"/>
              </w:rPr>
              <w:t xml:space="preserve"> ja „Infotehnoloogia logistikas“ </w:t>
            </w:r>
            <w:r w:rsidRPr="00F22CDF">
              <w:rPr>
                <w:rFonts w:ascii="Times New Roman" w:hAnsi="Times New Roman" w:cs="Times New Roman"/>
                <w:sz w:val="24"/>
                <w:szCs w:val="24"/>
              </w:rPr>
              <w:t>käsitletud teemad</w:t>
            </w:r>
            <w:r w:rsidR="003C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B4B" w:rsidRPr="00A25777" w14:paraId="06282909" w14:textId="77777777" w:rsidTr="00CA1B4B">
        <w:trPr>
          <w:trHeight w:val="983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D030" w14:textId="77777777" w:rsidR="00CA1B4B" w:rsidRPr="00A25777" w:rsidRDefault="00CA1B4B" w:rsidP="005F66E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5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Analüüsib ennast tööalaselt ning dokumenteerib tehtud tööd nõuetekohaselt.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7F8E" w14:textId="77777777" w:rsidR="00CA1B4B" w:rsidRDefault="00CA1B4B" w:rsidP="00A25777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>Koostab ja esitab õigeaegselt praktika nõuetekohase dokumentatsiooni ning annab hinnangu läbitud praktikale</w:t>
            </w:r>
          </w:p>
          <w:p w14:paraId="5F5D3450" w14:textId="77777777" w:rsidR="00CA1B4B" w:rsidRPr="00820B8F" w:rsidRDefault="00CA1B4B" w:rsidP="00820B8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F">
              <w:rPr>
                <w:rFonts w:ascii="Times New Roman" w:hAnsi="Times New Roman" w:cs="Times New Roman"/>
                <w:sz w:val="24"/>
                <w:szCs w:val="24"/>
              </w:rPr>
              <w:t xml:space="preserve">Õpilane vormistab praktika jooksul praktikaaruande ja praktikapäeviku vastavalt kooli juhendmaterjalis esitatud nõuetele </w:t>
            </w:r>
          </w:p>
          <w:p w14:paraId="2D0BBF1A" w14:textId="77777777" w:rsidR="00CA1B4B" w:rsidRDefault="00CA1B4B" w:rsidP="00820B8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F">
              <w:rPr>
                <w:rFonts w:ascii="Times New Roman" w:hAnsi="Times New Roman" w:cs="Times New Roman"/>
                <w:sz w:val="24"/>
                <w:szCs w:val="24"/>
              </w:rPr>
              <w:t>Õpilane vormistab eneseanalüüsi seades endale individuaalsed õpieesmärgid lähtuvalt õppekavast.</w:t>
            </w:r>
          </w:p>
          <w:p w14:paraId="79BB3F30" w14:textId="063EA9FB" w:rsidR="00CA1B4B" w:rsidRPr="00065698" w:rsidRDefault="00CA1B4B" w:rsidP="00820B8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Õpilane teeb praktikaseminaril läbitud praktika kohta ettekande.</w:t>
            </w:r>
          </w:p>
          <w:p w14:paraId="32EA796B" w14:textId="41C49D50" w:rsidR="00CA1B4B" w:rsidRDefault="00CA1B4B" w:rsidP="000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NB! </w:t>
            </w:r>
            <w:r w:rsidRPr="00A25777">
              <w:rPr>
                <w:rFonts w:ascii="Times New Roman" w:hAnsi="Times New Roman" w:cs="Times New Roman"/>
                <w:sz w:val="24"/>
                <w:szCs w:val="24"/>
              </w:rPr>
              <w:t>Praktikaaruande koostamise juhend</w:t>
            </w:r>
          </w:p>
          <w:p w14:paraId="15ACD714" w14:textId="24E60013" w:rsidR="00CA1B4B" w:rsidRPr="00820B8F" w:rsidRDefault="00CA1B4B" w:rsidP="00CA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AE5C2" w14:textId="77777777" w:rsidR="00D92D98" w:rsidRPr="00A25777" w:rsidRDefault="00D92D98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1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0"/>
        <w:gridCol w:w="7648"/>
        <w:gridCol w:w="723"/>
      </w:tblGrid>
      <w:tr w:rsidR="007B5D4D" w:rsidRPr="00065698" w14:paraId="52ECABD3" w14:textId="77777777" w:rsidTr="00065698">
        <w:trPr>
          <w:trHeight w:val="46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493780" w14:textId="77777777" w:rsidR="007B5D4D" w:rsidRPr="00065698" w:rsidRDefault="007B5D4D" w:rsidP="00546CD1">
            <w:pPr>
              <w:pStyle w:val="Tabelisisu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98">
              <w:rPr>
                <w:rFonts w:ascii="Times New Roman" w:eastAsia="Times New Roman" w:hAnsi="Times New Roman"/>
                <w:sz w:val="24"/>
                <w:szCs w:val="24"/>
              </w:rPr>
              <w:t>Jrk.nr</w:t>
            </w: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E30703" w14:textId="4FE99EA4" w:rsidR="007B5D4D" w:rsidRPr="00065698" w:rsidRDefault="007B5D4D" w:rsidP="00546CD1">
            <w:pPr>
              <w:pStyle w:val="Tabelisisu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5698">
              <w:rPr>
                <w:rFonts w:ascii="Times New Roman" w:eastAsia="Times New Roman" w:hAnsi="Times New Roman"/>
                <w:b/>
                <w:sz w:val="24"/>
                <w:szCs w:val="24"/>
              </w:rPr>
              <w:t>Praktika ülesanded  (põhiülesanded)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90CBF1" w14:textId="77777777" w:rsidR="007B5D4D" w:rsidRPr="00065698" w:rsidRDefault="007B5D4D" w:rsidP="00546CD1">
            <w:pPr>
              <w:pStyle w:val="Tabelisisu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98">
              <w:rPr>
                <w:rFonts w:ascii="Times New Roman" w:eastAsia="Times New Roman" w:hAnsi="Times New Roman"/>
                <w:sz w:val="24"/>
                <w:szCs w:val="24"/>
              </w:rPr>
              <w:t>Tunde</w:t>
            </w:r>
          </w:p>
        </w:tc>
      </w:tr>
      <w:tr w:rsidR="007B5D4D" w:rsidRPr="00065698" w14:paraId="74177424" w14:textId="77777777" w:rsidTr="00065698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889E3C" w14:textId="7A989556" w:rsidR="007B5D4D" w:rsidRPr="00065698" w:rsidRDefault="00065698" w:rsidP="00546CD1">
            <w:pPr>
              <w:pStyle w:val="Tabelisisu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9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AEBEF7" w14:textId="312EB8CA" w:rsidR="007B5D4D" w:rsidRPr="00065698" w:rsidRDefault="007B5D4D" w:rsidP="00546CD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Tutvumine praktikaettevõtte töökorralduse, hügieeninõuetega.Tööohutusealane juhendamine</w:t>
            </w: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E0D350" w14:textId="77777777" w:rsidR="007B5D4D" w:rsidRPr="00065698" w:rsidRDefault="007B5D4D" w:rsidP="00546CD1">
            <w:pPr>
              <w:pStyle w:val="Tabelisisu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D4D" w:rsidRPr="00065698" w14:paraId="00802358" w14:textId="77777777" w:rsidTr="00065698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CF7174" w14:textId="5B7C9054" w:rsidR="007B5D4D" w:rsidRPr="00065698" w:rsidRDefault="00065698" w:rsidP="00546CD1">
            <w:pPr>
              <w:pStyle w:val="Tabelisisu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98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64D50B" w14:textId="3646B6A8" w:rsidR="007B5D4D" w:rsidRPr="00065698" w:rsidRDefault="007B5D4D" w:rsidP="00546CD1">
            <w:p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5698">
              <w:rPr>
                <w:rFonts w:ascii="Times New Roman" w:hAnsi="Times New Roman" w:cs="Times New Roman"/>
                <w:sz w:val="24"/>
                <w:szCs w:val="24"/>
              </w:rPr>
              <w:t>Lao tehnoloogiatega tutvumine</w:t>
            </w:r>
            <w:r w:rsidR="00802240" w:rsidRPr="000656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698">
              <w:rPr>
                <w:rFonts w:ascii="Times New Roman" w:hAnsi="Times New Roman" w:cs="Times New Roman"/>
                <w:sz w:val="24"/>
                <w:szCs w:val="24"/>
              </w:rPr>
              <w:t>Laos kasutatavad riiulid ja kasutatavate seadmete kasutamine kauba teisaldamiseks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4DF36B" w14:textId="77777777" w:rsidR="007B5D4D" w:rsidRPr="00065698" w:rsidRDefault="007B5D4D" w:rsidP="00546CD1">
            <w:pPr>
              <w:pStyle w:val="Tabelisisu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5698" w:rsidRPr="00065698" w14:paraId="3F8AD25B" w14:textId="77777777" w:rsidTr="00065698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4D9160" w14:textId="2AC61BD4" w:rsidR="00065698" w:rsidRDefault="00065698" w:rsidP="00546CD1">
            <w:pPr>
              <w:pStyle w:val="Tabelisisu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CB82CD" w14:textId="77777777" w:rsidR="00065698" w:rsidRPr="00065698" w:rsidRDefault="00065698" w:rsidP="0006569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Laotöö toimingud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ja kaubavarude täiendamine</w:t>
            </w:r>
          </w:p>
          <w:p w14:paraId="6CCF06A2" w14:textId="4565B6E2" w:rsidR="00065698" w:rsidRPr="00065698" w:rsidRDefault="00065698" w:rsidP="0006569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kauba vastuvõtmine, kauba hoiukohtadele paigutamine, hoiukohtade hooldamine ja kauba siirdamine, kauba komplekteerimine, kauba ühitamine, pakkimine, loovutamine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, osalemine inventuuri protsessis.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3E713B" w14:textId="77777777" w:rsidR="00065698" w:rsidRPr="00065698" w:rsidRDefault="00065698" w:rsidP="00546CD1">
            <w:pPr>
              <w:pStyle w:val="Tabelisisu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D4D" w:rsidRPr="00065698" w14:paraId="60794CB8" w14:textId="77777777" w:rsidTr="00065698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D8A7C8" w14:textId="1BC77D7C" w:rsidR="007B5D4D" w:rsidRPr="00065698" w:rsidRDefault="00065698" w:rsidP="00546CD1">
            <w:pPr>
              <w:pStyle w:val="Tabelisisu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EFA662" w14:textId="72D2BA25" w:rsidR="007B5D4D" w:rsidRPr="00065698" w:rsidRDefault="00065698" w:rsidP="00065698">
            <w:pPr>
              <w:spacing w:after="15" w:line="241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Ostuprotsess. </w:t>
            </w:r>
            <w:r w:rsidRPr="00065698">
              <w:rPr>
                <w:rFonts w:ascii="Times New Roman" w:hAnsi="Times New Roman" w:cs="Times New Roman"/>
                <w:bCs/>
                <w:sz w:val="24"/>
                <w:szCs w:val="24"/>
              </w:rPr>
              <w:t>Ostutoimingute tegemine kaubavarude täiendamiseks</w:t>
            </w:r>
            <w:r w:rsidR="00901A2D">
              <w:rPr>
                <w:rFonts w:ascii="Times New Roman" w:hAnsi="Times New Roman" w:cs="Times New Roman"/>
                <w:bCs/>
                <w:sz w:val="24"/>
                <w:szCs w:val="24"/>
              </w:rPr>
              <w:t>. Tarnijate valik ja hindamine.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CEE023" w14:textId="77777777" w:rsidR="007B5D4D" w:rsidRPr="00065698" w:rsidRDefault="007B5D4D" w:rsidP="00546CD1">
            <w:pPr>
              <w:pStyle w:val="Tabelisisu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D4D" w:rsidRPr="00065698" w14:paraId="7C87C01E" w14:textId="77777777" w:rsidTr="00065698">
        <w:trPr>
          <w:trHeight w:val="311"/>
        </w:trPr>
        <w:tc>
          <w:tcPr>
            <w:tcW w:w="11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B416AC" w14:textId="774427D0" w:rsidR="007B5D4D" w:rsidRPr="00065698" w:rsidRDefault="00065698" w:rsidP="00546CD1">
            <w:pPr>
              <w:pStyle w:val="Tabelisisu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D6A1B3" w14:textId="113E2692" w:rsidR="007B5D4D" w:rsidRPr="00065698" w:rsidRDefault="007B5D4D" w:rsidP="00546CD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Töö infosüsteemis. Erialaste arvutiprogrammide kasutamine erinevates tööprotsessides</w:t>
            </w:r>
          </w:p>
        </w:tc>
        <w:tc>
          <w:tcPr>
            <w:tcW w:w="6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060201" w14:textId="77777777" w:rsidR="007B5D4D" w:rsidRPr="00065698" w:rsidRDefault="007B5D4D" w:rsidP="00546CD1">
            <w:pPr>
              <w:pStyle w:val="Tabelisisu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D4D" w:rsidRPr="00065698" w14:paraId="58B4EB65" w14:textId="77777777" w:rsidTr="00065698">
        <w:trPr>
          <w:trHeight w:val="2605"/>
        </w:trPr>
        <w:tc>
          <w:tcPr>
            <w:tcW w:w="11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ED8A89" w14:textId="13507822" w:rsidR="007B5D4D" w:rsidRPr="00065698" w:rsidRDefault="00065698" w:rsidP="00546CD1">
            <w:pPr>
              <w:pStyle w:val="Tabelisisu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9D42FF" w14:textId="77777777" w:rsidR="00802240" w:rsidRPr="00065698" w:rsidRDefault="007B5D4D" w:rsidP="00802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Kauba maanteevedude korraldamine: </w:t>
            </w:r>
          </w:p>
          <w:p w14:paraId="69A1CEDB" w14:textId="2858C60A" w:rsidR="007B5D4D" w:rsidRPr="00065698" w:rsidRDefault="00802240" w:rsidP="007B5D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sz w:val="24"/>
                <w:szCs w:val="24"/>
              </w:rPr>
              <w:t xml:space="preserve">Saadetiste otsimine ja veotellimuste </w:t>
            </w: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käsitlemine</w:t>
            </w:r>
          </w:p>
          <w:p w14:paraId="2215649D" w14:textId="1083B8E4" w:rsidR="00802240" w:rsidRPr="00065698" w:rsidRDefault="00802240" w:rsidP="00802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</w:t>
            </w:r>
            <w:r w:rsidR="007B5D4D"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ellimused ja nende käsitlemine </w:t>
            </w:r>
          </w:p>
          <w:p w14:paraId="461C493B" w14:textId="02082329" w:rsidR="00802240" w:rsidRPr="00065698" w:rsidRDefault="00802240" w:rsidP="00802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Veolepingud  ja veodokumentatsioon</w:t>
            </w:r>
          </w:p>
          <w:p w14:paraId="3360F36D" w14:textId="77777777" w:rsidR="00802240" w:rsidRPr="00065698" w:rsidRDefault="00802240" w:rsidP="00802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Pr="00065698">
              <w:rPr>
                <w:rFonts w:ascii="Times New Roman" w:hAnsi="Times New Roman" w:cs="Times New Roman"/>
                <w:sz w:val="24"/>
                <w:szCs w:val="24"/>
              </w:rPr>
              <w:t>eohinna kalkuleerimine</w:t>
            </w: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ja veoarvete koostamine </w:t>
            </w:r>
          </w:p>
          <w:p w14:paraId="0F8B56DA" w14:textId="2967764A" w:rsidR="00802240" w:rsidRPr="00065698" w:rsidRDefault="00802240" w:rsidP="00802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Veovahendi valik, koormate komplekteerimine, veoste laadimise ja kinnitamise nõuded </w:t>
            </w:r>
          </w:p>
          <w:p w14:paraId="3F4DC501" w14:textId="6F8F9613" w:rsidR="00802240" w:rsidRPr="00065698" w:rsidRDefault="00802240" w:rsidP="00802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Veomarsruutide koostamine ja veovahendi liikumise jälgimine</w:t>
            </w:r>
          </w:p>
          <w:p w14:paraId="47E49E1A" w14:textId="6B846707" w:rsidR="00802240" w:rsidRPr="00065698" w:rsidRDefault="00802240" w:rsidP="007B5D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J</w:t>
            </w:r>
            <w:r w:rsidR="007B5D4D"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uhi töö – ja puhkeaeg</w:t>
            </w: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74EB0883" w14:textId="3DD5CD90" w:rsidR="00802240" w:rsidRPr="00065698" w:rsidRDefault="00802240" w:rsidP="007B5D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Päringud, pakkumised, ostu- ja müügitellimused.  Veateadete, pretensioonide ja reklamatsioonide registreerimine ja edastamine</w:t>
            </w:r>
            <w:r w:rsidR="00065698"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ning vajadusel käsitlemine</w:t>
            </w:r>
          </w:p>
          <w:p w14:paraId="70E89357" w14:textId="1CC585AB" w:rsidR="00802240" w:rsidRPr="00065698" w:rsidRDefault="00802240" w:rsidP="00802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696E30" w14:textId="77777777" w:rsidR="007B5D4D" w:rsidRPr="00065698" w:rsidRDefault="007B5D4D" w:rsidP="00546CD1">
            <w:pPr>
              <w:pStyle w:val="Tabelisisu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bookmarkStart w:id="4" w:name="_GoBack"/>
        <w:bookmarkEnd w:id="4"/>
      </w:tr>
      <w:tr w:rsidR="007B5D4D" w:rsidRPr="00065698" w14:paraId="60CCF3AF" w14:textId="77777777" w:rsidTr="00065698">
        <w:trPr>
          <w:trHeight w:val="233"/>
        </w:trPr>
        <w:tc>
          <w:tcPr>
            <w:tcW w:w="11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8842EA" w14:textId="31041CBF" w:rsidR="007B5D4D" w:rsidRPr="00065698" w:rsidRDefault="00065698" w:rsidP="00546CD1">
            <w:pPr>
              <w:pStyle w:val="Tabelisisu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7BF70E" w14:textId="4B57C160" w:rsidR="007B5D4D" w:rsidRPr="00065698" w:rsidRDefault="007B5D4D" w:rsidP="007B5D4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5698">
              <w:rPr>
                <w:rFonts w:ascii="Times New Roman" w:hAnsi="Times New Roman" w:cs="Times New Roman"/>
                <w:sz w:val="24"/>
                <w:szCs w:val="24"/>
              </w:rPr>
              <w:t>Klientide teenindamine ja e</w:t>
            </w: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rialase võõrkeeleoskuse täiendamine</w:t>
            </w:r>
          </w:p>
        </w:tc>
        <w:tc>
          <w:tcPr>
            <w:tcW w:w="6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C1AB14" w14:textId="77777777" w:rsidR="007B5D4D" w:rsidRPr="00065698" w:rsidRDefault="007B5D4D" w:rsidP="00546CD1">
            <w:pPr>
              <w:pStyle w:val="Tabelisisu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65698" w:rsidRPr="00065698" w14:paraId="2516404F" w14:textId="77777777" w:rsidTr="00065698">
        <w:trPr>
          <w:trHeight w:val="233"/>
        </w:trPr>
        <w:tc>
          <w:tcPr>
            <w:tcW w:w="11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D7A593" w14:textId="0986D94F" w:rsidR="00065698" w:rsidRPr="00065698" w:rsidRDefault="00065698" w:rsidP="00546CD1">
            <w:pPr>
              <w:pStyle w:val="Tabelisisu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F7D5D7" w14:textId="7459B097" w:rsidR="00065698" w:rsidRPr="00065698" w:rsidRDefault="00065698" w:rsidP="007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98">
              <w:rPr>
                <w:rFonts w:ascii="Times New Roman" w:hAnsi="Times New Roman" w:cs="Times New Roman"/>
                <w:sz w:val="24"/>
                <w:szCs w:val="24"/>
              </w:rPr>
              <w:t>Võimalusel sooritab praktikant kokkuleppel praktikakohaga lisaülesandeid vastavalt enda seatud praktika eesmärkidele:</w:t>
            </w:r>
          </w:p>
        </w:tc>
        <w:tc>
          <w:tcPr>
            <w:tcW w:w="6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D35FFE" w14:textId="77777777" w:rsidR="00065698" w:rsidRPr="00065698" w:rsidRDefault="00065698" w:rsidP="00546CD1">
            <w:pPr>
              <w:pStyle w:val="Tabelisisu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65698" w:rsidRPr="00065698" w14:paraId="502C7FFB" w14:textId="77777777" w:rsidTr="00065698">
        <w:trPr>
          <w:trHeight w:val="233"/>
        </w:trPr>
        <w:tc>
          <w:tcPr>
            <w:tcW w:w="11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9A290E" w14:textId="77777777" w:rsidR="00065698" w:rsidRPr="00065698" w:rsidRDefault="00065698" w:rsidP="00546CD1">
            <w:pPr>
              <w:pStyle w:val="Tabelisisu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25A9FF" w14:textId="02596CB8" w:rsidR="00065698" w:rsidRPr="00065698" w:rsidRDefault="00065698" w:rsidP="007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9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Praktika aruande koostamine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F7600B" w14:textId="77777777" w:rsidR="00065698" w:rsidRPr="00065698" w:rsidRDefault="00065698" w:rsidP="00546CD1">
            <w:pPr>
              <w:pStyle w:val="Tabelisisu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01A2D" w:rsidRPr="00065698" w14:paraId="220B454C" w14:textId="77777777" w:rsidTr="00065698">
        <w:trPr>
          <w:trHeight w:val="233"/>
        </w:trPr>
        <w:tc>
          <w:tcPr>
            <w:tcW w:w="11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C6D508" w14:textId="77777777" w:rsidR="00901A2D" w:rsidRPr="00065698" w:rsidRDefault="00901A2D" w:rsidP="00546CD1">
            <w:pPr>
              <w:pStyle w:val="Tabelisisu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E772EA" w14:textId="4FDB7462" w:rsidR="00901A2D" w:rsidRPr="00901A2D" w:rsidRDefault="00901A2D" w:rsidP="00901A2D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901A2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Kokku tunde</w:t>
            </w:r>
          </w:p>
        </w:tc>
        <w:tc>
          <w:tcPr>
            <w:tcW w:w="6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306122" w14:textId="1E6DC985" w:rsidR="00901A2D" w:rsidRPr="00065698" w:rsidRDefault="00261289" w:rsidP="00261289">
            <w:pPr>
              <w:pStyle w:val="Tabelisisu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598</w:t>
            </w:r>
            <w:r w:rsidR="00901A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0D12C1" w14:textId="77777777" w:rsidR="00764B17" w:rsidRPr="00A25777" w:rsidRDefault="00764B17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1E5D2" w14:textId="6D08DA60" w:rsidR="00793A71" w:rsidRPr="00793A71" w:rsidRDefault="00793A71" w:rsidP="00793A71">
      <w:pPr>
        <w:pStyle w:val="Heading1"/>
        <w:numPr>
          <w:ilvl w:val="0"/>
          <w:numId w:val="0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  <w:bookmarkStart w:id="5" w:name="_Toc57558694"/>
      <w:bookmarkStart w:id="6" w:name="_Toc63006334"/>
      <w:r w:rsidRPr="00793A71">
        <w:lastRenderedPageBreak/>
        <w:t>VÕTMEPÄDEVUSTE</w:t>
      </w:r>
      <w:r w:rsidRPr="00F86EFC">
        <w:t xml:space="preserve"> HINDAMINE</w:t>
      </w:r>
      <w:bookmarkEnd w:id="5"/>
      <w:bookmarkEnd w:id="6"/>
      <w:r w:rsidRPr="00F86EFC">
        <w:t xml:space="preserve">  </w:t>
      </w:r>
      <w:r w:rsidRPr="00F86EFC">
        <w:tab/>
        <w:t xml:space="preserve"> </w:t>
      </w:r>
    </w:p>
    <w:tbl>
      <w:tblPr>
        <w:tblW w:w="1034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1134"/>
        <w:gridCol w:w="851"/>
        <w:gridCol w:w="992"/>
        <w:gridCol w:w="992"/>
        <w:gridCol w:w="992"/>
      </w:tblGrid>
      <w:tr w:rsidR="00793A71" w:rsidRPr="004655D9" w14:paraId="7B118520" w14:textId="77777777" w:rsidTr="008B6E99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4A2AABD0" w14:textId="77777777" w:rsidR="00793A71" w:rsidRPr="004655D9" w:rsidRDefault="00793A71" w:rsidP="008B6E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20E3496" w14:textId="77777777" w:rsidR="00793A71" w:rsidRPr="004655D9" w:rsidRDefault="00793A71" w:rsidP="008B6E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6043928" w14:textId="77777777" w:rsidR="00793A71" w:rsidRPr="004655D9" w:rsidRDefault="00793A71" w:rsidP="008B6E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793A71" w:rsidRPr="004655D9" w14:paraId="10EA13D9" w14:textId="77777777" w:rsidTr="00793A71">
        <w:trPr>
          <w:trHeight w:val="952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D1568" w14:textId="77777777" w:rsidR="00793A71" w:rsidRPr="004655D9" w:rsidRDefault="00793A71" w:rsidP="008B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E9B2F7D" w14:textId="77777777" w:rsidR="00793A71" w:rsidRPr="00065B27" w:rsidRDefault="00793A71" w:rsidP="008B6E99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vajab arendamist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279C028" w14:textId="77777777" w:rsidR="00793A71" w:rsidRPr="00065B27" w:rsidRDefault="00793A71" w:rsidP="008B6E99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tuleb toime juhendamisel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CD67AB" w14:textId="77777777" w:rsidR="00793A71" w:rsidRPr="00065B27" w:rsidRDefault="00793A71" w:rsidP="008B6E99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tuleb toime iseseisvalt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A0EDA3F" w14:textId="77777777" w:rsidR="00793A71" w:rsidRPr="00065B27" w:rsidRDefault="00793A71" w:rsidP="008B6E99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6D78C89" w14:textId="77777777" w:rsidR="00793A71" w:rsidRPr="00065B27" w:rsidRDefault="00793A71" w:rsidP="008B6E99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tulen toime juhendamisel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3741F5" w14:textId="77777777" w:rsidR="00793A71" w:rsidRPr="00065B27" w:rsidRDefault="00793A71" w:rsidP="008B6E99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tulen toime iseseisvalt</w:t>
            </w:r>
          </w:p>
        </w:tc>
      </w:tr>
      <w:tr w:rsidR="00793A71" w:rsidRPr="004655D9" w14:paraId="5199BA9A" w14:textId="77777777" w:rsidTr="008B6E9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081603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7B68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82A9D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F776D2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60917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7970A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9A32BF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A71" w:rsidRPr="004655D9" w14:paraId="57C56CD3" w14:textId="77777777" w:rsidTr="00793A71">
        <w:trPr>
          <w:trHeight w:val="3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989165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Tööaja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efektiivne </w:t>
            </w: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E954D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7AFF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B5622E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43483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F4919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04372C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A71" w:rsidRPr="004655D9" w14:paraId="1AD3B56C" w14:textId="77777777" w:rsidTr="00793A71">
        <w:trPr>
          <w:trHeight w:val="4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ECAC53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BC58B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633B8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2B0BF7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A859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518DA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374EB8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A71" w:rsidRPr="004655D9" w14:paraId="0117FA45" w14:textId="77777777" w:rsidTr="008B6E9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E3BC23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64A1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24D21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B5C042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D7293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15FFF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0C975F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A71" w:rsidRPr="004655D9" w14:paraId="6678B128" w14:textId="77777777" w:rsidTr="008B6E99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E8EBFB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1B786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A95FD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B8E85A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66537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5C260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0EBD16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A71" w:rsidRPr="004655D9" w14:paraId="51E21871" w14:textId="77777777" w:rsidTr="008B6E99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314644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16668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29D78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7FB778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E5D3F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C0DE2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ED6254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A71" w:rsidRPr="004655D9" w14:paraId="7A7C6CF0" w14:textId="77777777" w:rsidTr="008B6E9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D07E7D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180A3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D764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53D9A4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138E8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0C4F7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1129C6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A71" w:rsidRPr="004655D9" w14:paraId="277ACA7C" w14:textId="77777777" w:rsidTr="008B6E9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6C357E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s.h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CD174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C2F34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7B8C20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B5DDF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D2156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C49452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A71" w:rsidRPr="004655D9" w14:paraId="7D39D0A2" w14:textId="77777777" w:rsidTr="008B6E9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B6AF78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65FD0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6AADF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15EDAD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BD651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9E4C6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7A69CE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A71" w:rsidRPr="004655D9" w14:paraId="7779F566" w14:textId="77777777" w:rsidTr="008B6E9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05DE06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Toimetulek IKT vahenditega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359BB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34B3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9081BB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DC072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CA344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F036FB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A71" w:rsidRPr="004655D9" w14:paraId="08796E17" w14:textId="77777777" w:rsidTr="008B6E99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C84F6F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C05CD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77751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C94334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4077F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0524D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A23289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A71" w:rsidRPr="004655D9" w14:paraId="3E898531" w14:textId="77777777" w:rsidTr="00793A71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81244D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A5D70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F65C2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AF95AD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DCB4B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CADA0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DDA180" w14:textId="77777777" w:rsidR="00793A71" w:rsidRPr="004655D9" w:rsidRDefault="00793A71" w:rsidP="008B6E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CC76C89" w14:textId="77777777" w:rsidR="00793A71" w:rsidRDefault="00793A71" w:rsidP="00793A71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99BA567" w14:textId="77777777" w:rsidR="00793A71" w:rsidRDefault="00793A71" w:rsidP="00793A71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3252DE4" w14:textId="77777777" w:rsidR="00793A71" w:rsidRPr="00895020" w:rsidRDefault="00793A71" w:rsidP="00793A71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745E7CFC" w14:textId="77777777" w:rsidR="00793A71" w:rsidRPr="00895020" w:rsidRDefault="00793A71" w:rsidP="00793A71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67EDC4CF" w14:textId="1F912391" w:rsidR="00793A71" w:rsidRPr="00895020" w:rsidRDefault="00793A71" w:rsidP="00793A71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41D61" w14:textId="77777777" w:rsidR="00793A71" w:rsidRPr="00895020" w:rsidRDefault="00793A71" w:rsidP="0079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7E675" w14:textId="77777777" w:rsidR="00793A71" w:rsidRPr="00895020" w:rsidRDefault="00793A71" w:rsidP="00793A71">
      <w:pPr>
        <w:spacing w:after="0" w:line="240" w:lineRule="auto"/>
        <w:rPr>
          <w:rFonts w:ascii="Times New Roman" w:eastAsia="Calibri" w:hAnsi="Times New Roman" w:cs="Times New Roman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 kokkuvõttev hinn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89502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020F6A2" w14:textId="77777777" w:rsidR="00793A71" w:rsidRPr="00895020" w:rsidRDefault="00793A71" w:rsidP="0079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2A6C7" w14:textId="77777777" w:rsidR="00793A71" w:rsidRDefault="00793A71" w:rsidP="0079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14:paraId="69E4F8EE" w14:textId="77777777" w:rsidR="00793A71" w:rsidRPr="00D23DB1" w:rsidRDefault="00793A71" w:rsidP="00793A71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DFE351B" w14:textId="77777777" w:rsidR="00793A71" w:rsidRDefault="00793A71" w:rsidP="00793A71">
      <w:pPr>
        <w:pStyle w:val="Heading1"/>
        <w:numPr>
          <w:ilvl w:val="0"/>
          <w:numId w:val="0"/>
        </w:numPr>
        <w:rPr>
          <w:rFonts w:eastAsia="Times New Roman" w:cs="Times New Roman"/>
          <w:bCs/>
          <w:caps w:val="0"/>
          <w:szCs w:val="32"/>
          <w:lang w:eastAsia="et-EE" w:bidi="ar-SA"/>
        </w:rPr>
      </w:pPr>
      <w:bookmarkStart w:id="7" w:name="_Toc57558695"/>
    </w:p>
    <w:p w14:paraId="61A5B076" w14:textId="77777777" w:rsidR="00793A71" w:rsidRDefault="00793A71" w:rsidP="00793A71">
      <w:pPr>
        <w:rPr>
          <w:lang w:eastAsia="et-EE"/>
        </w:rPr>
      </w:pPr>
    </w:p>
    <w:p w14:paraId="2C6F7D47" w14:textId="77777777" w:rsidR="00793A71" w:rsidRDefault="00793A71" w:rsidP="00793A71">
      <w:pPr>
        <w:rPr>
          <w:lang w:eastAsia="et-EE"/>
        </w:rPr>
      </w:pPr>
    </w:p>
    <w:p w14:paraId="4C25E189" w14:textId="77777777" w:rsidR="00793A71" w:rsidRDefault="00793A71" w:rsidP="00793A71">
      <w:pPr>
        <w:rPr>
          <w:lang w:eastAsia="et-EE"/>
        </w:rPr>
      </w:pPr>
    </w:p>
    <w:p w14:paraId="644A2F51" w14:textId="77777777" w:rsidR="00793A71" w:rsidRDefault="00793A71" w:rsidP="00793A71">
      <w:pPr>
        <w:rPr>
          <w:lang w:eastAsia="et-EE"/>
        </w:rPr>
      </w:pPr>
    </w:p>
    <w:p w14:paraId="6C480155" w14:textId="77777777" w:rsidR="00793A71" w:rsidRDefault="00793A71" w:rsidP="00793A71">
      <w:pPr>
        <w:pStyle w:val="Heading1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eastAsia="et-EE" w:bidi="ar-SA"/>
        </w:rPr>
      </w:pPr>
    </w:p>
    <w:bookmarkEnd w:id="7"/>
    <w:p w14:paraId="6C81ADBB" w14:textId="77777777" w:rsidR="00793A71" w:rsidRDefault="00793A71" w:rsidP="00793A71">
      <w:pPr>
        <w:spacing w:line="360" w:lineRule="auto"/>
        <w:jc w:val="both"/>
      </w:pPr>
    </w:p>
    <w:p w14:paraId="45F2C00A" w14:textId="77777777" w:rsidR="00793A71" w:rsidRPr="00DD6808" w:rsidRDefault="00793A71" w:rsidP="00793A71">
      <w:pPr>
        <w:spacing w:line="360" w:lineRule="auto"/>
        <w:jc w:val="both"/>
        <w:rPr>
          <w:b/>
          <w:bCs/>
          <w:sz w:val="28"/>
          <w:szCs w:val="28"/>
        </w:rPr>
      </w:pPr>
    </w:p>
    <w:p w14:paraId="0E953056" w14:textId="483FBDDA" w:rsidR="00D92D98" w:rsidRPr="00793A71" w:rsidRDefault="00D92D98" w:rsidP="00FB1DC9">
      <w:pPr>
        <w:pStyle w:val="Heading1"/>
        <w:numPr>
          <w:ilvl w:val="0"/>
          <w:numId w:val="0"/>
        </w:numPr>
        <w:rPr>
          <w:rFonts w:eastAsia="Times New Roman"/>
          <w:sz w:val="24"/>
          <w:lang w:eastAsia="en-US" w:bidi="ar-SA"/>
        </w:rPr>
      </w:pPr>
      <w:bookmarkStart w:id="8" w:name="_Toc63006335"/>
      <w:r w:rsidRPr="00A25777">
        <w:rPr>
          <w:rFonts w:eastAsia="Times New Roman"/>
        </w:rPr>
        <w:lastRenderedPageBreak/>
        <w:t>P</w:t>
      </w:r>
      <w:r w:rsidR="00793A71">
        <w:rPr>
          <w:rFonts w:eastAsia="Times New Roman"/>
        </w:rPr>
        <w:t>raktika päeviku täitmise juhend</w:t>
      </w:r>
      <w:bookmarkEnd w:id="8"/>
    </w:p>
    <w:p w14:paraId="0C6C0BE4" w14:textId="77777777" w:rsidR="00D92D98" w:rsidRPr="00A25777" w:rsidRDefault="00D92D98" w:rsidP="00D9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2810E998" w14:textId="77777777" w:rsidR="00D92D98" w:rsidRPr="00A25777" w:rsidRDefault="00B61E26" w:rsidP="00D92D98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A2577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Praktikapäevikut täita iga nädal</w:t>
      </w:r>
      <w:r w:rsidR="00D92D98" w:rsidRPr="00A2577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põhjendades tegevusi, kirjeldades teostavaid töid, töökorralduse ratsionaalsust ja tõhusust, töös esinenud probleeme, juhtumeid, milliseid otsuseid pidin ise vastu võtma, minu vastutuse ulatust jm.</w:t>
      </w:r>
      <w:r w:rsidR="00D92D98" w:rsidRPr="00A2577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2BDE35CD" w14:textId="77777777" w:rsidR="00D92D98" w:rsidRPr="00A25777" w:rsidRDefault="00B61E26" w:rsidP="00D92D98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A25777">
        <w:rPr>
          <w:rFonts w:ascii="Times New Roman" w:eastAsia="Times New Roman" w:hAnsi="Times New Roman" w:cs="Times New Roman"/>
          <w:sz w:val="24"/>
          <w:szCs w:val="24"/>
          <w:lang w:eastAsia="et-EE"/>
        </w:rPr>
        <w:t>Iga nädal</w:t>
      </w:r>
      <w:r w:rsidR="00D92D98" w:rsidRPr="00A2577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anda õpitule enesehinnang: kas tulin toime iseseisvalt, vajasin juhendamist, mida õppisin jne</w:t>
      </w:r>
    </w:p>
    <w:p w14:paraId="06C2BB30" w14:textId="77777777" w:rsidR="00D92D98" w:rsidRPr="00A25777" w:rsidRDefault="00D92D98" w:rsidP="00D92D98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A2577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14:paraId="7793DF60" w14:textId="77777777" w:rsidR="00D92D98" w:rsidRPr="00A25777" w:rsidRDefault="00D92D98" w:rsidP="00D92D98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A2577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14:paraId="441BFE24" w14:textId="77777777" w:rsidR="00B61E26" w:rsidRDefault="00B61E26" w:rsidP="00B61E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8474C66" w14:textId="77777777" w:rsidR="00FB1DC9" w:rsidRDefault="00FB1DC9" w:rsidP="00B61E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50A3A53" w14:textId="77777777" w:rsidR="00FB1DC9" w:rsidRPr="00904270" w:rsidRDefault="00FB1DC9" w:rsidP="00FB1DC9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NB! </w:t>
      </w:r>
      <w:r w:rsidRPr="00904270">
        <w:rPr>
          <w:b/>
          <w:bCs/>
          <w:color w:val="333333"/>
        </w:rPr>
        <w:t>Hea teada õppeinfosüsteemis „Tahvel „praktikapäeviku täitmisest;</w:t>
      </w:r>
    </w:p>
    <w:p w14:paraId="646C53E6" w14:textId="77777777" w:rsidR="00FB1DC9" w:rsidRPr="00904270" w:rsidRDefault="00FB1DC9" w:rsidP="00FB1DC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Ettevõtte juhendajale genereeritakse unikaalne url ja saadetakse meilile, mille kaudu ta pääseb ligi päevikule alates päeviku koostamise hetkest kuni lepingu lõpuni + 30 päeva. Vastasel juhul kuvatakse teade „Praktikalepingu lõpust on möödunud üle 30 päeva“.</w:t>
      </w:r>
    </w:p>
    <w:p w14:paraId="2ADB7EEA" w14:textId="77777777" w:rsidR="00FB1DC9" w:rsidRPr="00904270" w:rsidRDefault="00FB1DC9" w:rsidP="00FB1DC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Kui juhendajad lisasid kommentaari õppija päeva kohta, siis õppijal ei ole võimalik vastava kande kuupäeva muuta.</w:t>
      </w:r>
    </w:p>
    <w:p w14:paraId="41A0A11D" w14:textId="77777777" w:rsidR="00FB1DC9" w:rsidRPr="00904270" w:rsidRDefault="00FB1DC9" w:rsidP="00FB1DC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Kui ettevõttepoolne juhendaja on lisanud päevikusse arvamuse, siis õppija jaoks läheb päeviku täitmine lukku ja jääb ainult vaatamise õigus.</w:t>
      </w:r>
    </w:p>
    <w:p w14:paraId="4A51A1A9" w14:textId="77777777" w:rsidR="00FB1DC9" w:rsidRPr="004D4B9A" w:rsidRDefault="00FB1DC9" w:rsidP="00FB1DC9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 xml:space="preserve">Vaata täpsemalt TAHVEL  </w:t>
      </w:r>
      <w:hyperlink r:id="rId8" w:history="1">
        <w:r w:rsidRPr="004D4B9A">
          <w:rPr>
            <w:rStyle w:val="Hyperlink"/>
          </w:rPr>
          <w:t>praktikapäeviku täitmise juhendit</w:t>
        </w:r>
      </w:hyperlink>
      <w:r>
        <w:rPr>
          <w:color w:val="333333"/>
        </w:rPr>
        <w:t xml:space="preserve"> !</w:t>
      </w:r>
    </w:p>
    <w:p w14:paraId="6985CC86" w14:textId="77777777" w:rsidR="00FB1DC9" w:rsidRPr="00A25777" w:rsidRDefault="00FB1DC9" w:rsidP="00B61E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B1DC9" w:rsidRPr="00A25777" w:rsidSect="00793A71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0F17809" w14:textId="77777777" w:rsidR="00D92D98" w:rsidRPr="00A25777" w:rsidRDefault="00D92D98" w:rsidP="00D12839">
      <w:pPr>
        <w:pStyle w:val="Heading1"/>
        <w:numPr>
          <w:ilvl w:val="0"/>
          <w:numId w:val="0"/>
        </w:numPr>
        <w:rPr>
          <w:rFonts w:eastAsia="Times New Roman" w:cs="Times New Roman"/>
          <w:szCs w:val="24"/>
        </w:rPr>
      </w:pPr>
      <w:bookmarkStart w:id="9" w:name="_Toc63006336"/>
      <w:r w:rsidRPr="00A25777">
        <w:rPr>
          <w:rFonts w:eastAsia="Times New Roman" w:cs="Times New Roman"/>
          <w:szCs w:val="24"/>
        </w:rPr>
        <w:lastRenderedPageBreak/>
        <w:t>Praktikapäevik</w:t>
      </w:r>
      <w:bookmarkEnd w:id="9"/>
      <w:r w:rsidRPr="00A25777">
        <w:rPr>
          <w:rFonts w:eastAsia="Times New Roman" w:cs="Times New Roman"/>
          <w:szCs w:val="24"/>
        </w:rPr>
        <w:tab/>
      </w:r>
    </w:p>
    <w:p w14:paraId="4A969349" w14:textId="77777777" w:rsidR="00D92D98" w:rsidRPr="00A25777" w:rsidRDefault="00D92D98" w:rsidP="00166C2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968"/>
        <w:gridCol w:w="4203"/>
      </w:tblGrid>
      <w:tr w:rsidR="00D92D98" w:rsidRPr="00A25777" w14:paraId="60AAEBED" w14:textId="77777777" w:rsidTr="00FB1DC9">
        <w:trPr>
          <w:trHeight w:val="61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4332" w14:textId="77777777" w:rsidR="00D92D98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eastAsia="Times New Roman" w:hAnsi="Times New Roman" w:cs="Times New Roman"/>
                <w:sz w:val="24"/>
                <w:szCs w:val="24"/>
              </w:rPr>
              <w:t>Töönädal/ kuupäevad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94C7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eastAsia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784D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eastAsia="Times New Roman" w:hAnsi="Times New Roman" w:cs="Times New Roman"/>
                <w:sz w:val="24"/>
                <w:szCs w:val="24"/>
              </w:rPr>
              <w:t>Õpilase enesehinnang</w:t>
            </w:r>
          </w:p>
        </w:tc>
      </w:tr>
      <w:tr w:rsidR="00D92D98" w:rsidRPr="00A25777" w14:paraId="3F6207C3" w14:textId="77777777" w:rsidTr="00FB1DC9">
        <w:trPr>
          <w:trHeight w:val="214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C7A7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D225E" w14:textId="77777777" w:rsidR="00D92D98" w:rsidRPr="00A25777" w:rsidRDefault="00D92D98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C3BAD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A3949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46C66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F7ED1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0D1D9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F34F9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FDE58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19E0E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92886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151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62297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9BD3F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DCAD1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A7EDB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17A9D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9B7F9" w14:textId="77777777" w:rsidR="00D92D98" w:rsidRPr="00A25777" w:rsidRDefault="00D92D98" w:rsidP="00D92D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441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57F51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98" w:rsidRPr="00A25777" w14:paraId="275DCADB" w14:textId="77777777" w:rsidTr="00FB1DC9">
        <w:trPr>
          <w:trHeight w:val="372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CAA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CD405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E8AA0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8E88D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E4D8D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1FC74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ECCFF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B5130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696B2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018F6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A573A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13F50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A1A0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34E7E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709AC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AD36B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D71BC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1062C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6ADC2" w14:textId="77777777" w:rsidR="00166C23" w:rsidRPr="00A25777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4DB58" w14:textId="77777777" w:rsidR="00B61E26" w:rsidRPr="00A25777" w:rsidRDefault="00B61E26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FA027" w14:textId="77777777" w:rsidR="00B61E26" w:rsidRPr="00A25777" w:rsidRDefault="00B61E26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FC232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9E3AF" w14:textId="77777777" w:rsidR="00D92D98" w:rsidRPr="00A25777" w:rsidRDefault="00D92D98" w:rsidP="00D92D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383" w14:textId="77777777" w:rsidR="00D92D98" w:rsidRPr="00A25777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C23" w:rsidRPr="00A25777" w14:paraId="1A15362C" w14:textId="77777777" w:rsidTr="00FB1DC9">
        <w:trPr>
          <w:trHeight w:val="468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D79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DB399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FC9DA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F7ECC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058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58757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5F75C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F6DB3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0275F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33BF4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FF4AD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A8690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90393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B0041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45C65B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77DED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6EA61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A59B0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F9599" w14:textId="77777777" w:rsidR="00166C23" w:rsidRPr="00A25777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E32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C23" w:rsidRPr="00A25777" w14:paraId="1C3CF7BD" w14:textId="77777777" w:rsidTr="00FB1DC9">
        <w:trPr>
          <w:trHeight w:val="61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FFF0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Töönädal/ kuupäevad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EBE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eastAsia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0FB9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777">
              <w:rPr>
                <w:rFonts w:ascii="Times New Roman" w:eastAsia="Times New Roman" w:hAnsi="Times New Roman" w:cs="Times New Roman"/>
                <w:sz w:val="24"/>
                <w:szCs w:val="24"/>
              </w:rPr>
              <w:t>Õpilase enesehinnang</w:t>
            </w:r>
          </w:p>
        </w:tc>
      </w:tr>
      <w:tr w:rsidR="00166C23" w:rsidRPr="00A25777" w14:paraId="60659516" w14:textId="77777777" w:rsidTr="00FB1DC9">
        <w:trPr>
          <w:trHeight w:val="33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4BB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0272F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BE31C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46305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772FB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301EA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D5C3A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7FE55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4ADAA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721BB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5EE01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88BDA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531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A2E" w14:textId="77777777" w:rsidR="00166C23" w:rsidRPr="00A25777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26" w:rsidRPr="00A25777" w14:paraId="41829560" w14:textId="77777777" w:rsidTr="00FB1DC9">
        <w:trPr>
          <w:trHeight w:val="34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6AF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B50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29755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4655B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126DA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C6E62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382BD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B5E09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33CC9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FC9BB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AD52F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16C81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C513A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909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26" w:rsidRPr="00A25777" w14:paraId="0AE03A60" w14:textId="77777777" w:rsidTr="00FB1DC9">
        <w:trPr>
          <w:trHeight w:val="341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C2D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E32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E1174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07F4E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0D052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48C5E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9BCED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1B493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95B7F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7E6C9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D8A14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71209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BA4E9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2369E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6192D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BA8" w14:textId="77777777" w:rsidR="00B61E26" w:rsidRPr="00A25777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2C2D25" w14:textId="77777777" w:rsidR="00D92D98" w:rsidRPr="00A25777" w:rsidRDefault="00D92D98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1BE7440" w14:textId="5904D9FF" w:rsidR="003E300B" w:rsidRDefault="003E300B" w:rsidP="003E300B">
      <w:r>
        <w:t>Praktikajuhendaja hinnang õppeprotsessile …………………………………………………………………………………………………………………………………………………………… Allkiri ……………</w:t>
      </w:r>
    </w:p>
    <w:p w14:paraId="3B28C7CD" w14:textId="77777777" w:rsidR="00FB1DC9" w:rsidRPr="00C5159A" w:rsidRDefault="00FB1DC9" w:rsidP="005F4326">
      <w:pPr>
        <w:pStyle w:val="Heading1"/>
        <w:numPr>
          <w:ilvl w:val="0"/>
          <w:numId w:val="0"/>
        </w:numPr>
      </w:pPr>
      <w:bookmarkStart w:id="10" w:name="_Toc63006337"/>
      <w:r>
        <w:lastRenderedPageBreak/>
        <w:t xml:space="preserve">KIRJALIK </w:t>
      </w:r>
      <w:r w:rsidRPr="00C5159A">
        <w:t>ARUANNE</w:t>
      </w:r>
      <w:r>
        <w:t xml:space="preserve"> (juhend)</w:t>
      </w:r>
      <w:bookmarkEnd w:id="10"/>
    </w:p>
    <w:p w14:paraId="2685CB1B" w14:textId="77777777" w:rsidR="00FB1DC9" w:rsidRDefault="00FB1DC9" w:rsidP="00FB1DC9">
      <w:pPr>
        <w:pStyle w:val="Header"/>
        <w:spacing w:before="120" w:after="120"/>
        <w:jc w:val="both"/>
        <w:rPr>
          <w:b/>
          <w:bCs/>
          <w:sz w:val="28"/>
          <w:szCs w:val="28"/>
        </w:rPr>
      </w:pPr>
      <w:r>
        <w:t>Praktikaaruande vormistamisel õpilane järgib  Järvamaa Kutsehariduskeskuse õpilastööde vormistamisnõuete juhendit.</w:t>
      </w:r>
      <w:r w:rsidRPr="00B62315">
        <w:t xml:space="preserve"> </w:t>
      </w:r>
      <w:hyperlink r:id="rId10" w:history="1">
        <w:r>
          <w:rPr>
            <w:rStyle w:val="Hyperlink"/>
          </w:rPr>
          <w:t>https://www.jkhk.ee/et/opilastoode-vormistamine</w:t>
        </w:r>
      </w:hyperlink>
    </w:p>
    <w:p w14:paraId="75CD9728" w14:textId="77777777" w:rsidR="00FB1DC9" w:rsidRDefault="00FB1DC9" w:rsidP="00FB1DC9">
      <w:pPr>
        <w:pStyle w:val="Header"/>
        <w:spacing w:before="120" w:after="120"/>
        <w:jc w:val="both"/>
        <w:rPr>
          <w:b/>
          <w:bCs/>
          <w:sz w:val="32"/>
          <w:szCs w:val="32"/>
        </w:rPr>
      </w:pPr>
    </w:p>
    <w:p w14:paraId="6B2CDD41" w14:textId="77777777" w:rsidR="00FB1DC9" w:rsidRPr="00BF5FE5" w:rsidRDefault="00FB1DC9" w:rsidP="00FB1DC9">
      <w:pPr>
        <w:pStyle w:val="Header"/>
        <w:spacing w:before="120" w:after="120"/>
        <w:jc w:val="both"/>
        <w:rPr>
          <w:b/>
          <w:bCs/>
          <w:sz w:val="32"/>
          <w:szCs w:val="32"/>
        </w:rPr>
      </w:pPr>
      <w:r w:rsidRPr="00BF5FE5">
        <w:rPr>
          <w:b/>
          <w:bCs/>
          <w:sz w:val="32"/>
          <w:szCs w:val="32"/>
        </w:rPr>
        <w:t>SISSEJUHATUS</w:t>
      </w:r>
    </w:p>
    <w:p w14:paraId="3330ED0B" w14:textId="77777777" w:rsidR="00FB1DC9" w:rsidRPr="00225D5C" w:rsidRDefault="00FB1DC9" w:rsidP="00FB1DC9">
      <w:pPr>
        <w:pStyle w:val="Header"/>
        <w:spacing w:before="120" w:after="120"/>
        <w:jc w:val="both"/>
        <w:rPr>
          <w:bCs/>
        </w:rPr>
      </w:pPr>
      <w:r w:rsidRPr="00225D5C">
        <w:rPr>
          <w:bCs/>
        </w:rPr>
        <w:t>Millises ettevõttes prak</w:t>
      </w:r>
      <w:r>
        <w:rPr>
          <w:bCs/>
        </w:rPr>
        <w:t>tika sooritasid (valiku põhjus)?</w:t>
      </w:r>
    </w:p>
    <w:p w14:paraId="77027E28" w14:textId="77777777" w:rsidR="00FB1DC9" w:rsidRPr="00225D5C" w:rsidRDefault="00FB1DC9" w:rsidP="00FB1DC9">
      <w:pPr>
        <w:pStyle w:val="Header"/>
        <w:spacing w:before="120" w:after="120"/>
        <w:jc w:val="both"/>
        <w:rPr>
          <w:bCs/>
        </w:rPr>
      </w:pPr>
      <w:r w:rsidRPr="00225D5C">
        <w:rPr>
          <w:bCs/>
        </w:rPr>
        <w:t>Millised eesmärgid on seoses praktikaga</w:t>
      </w:r>
      <w:r>
        <w:rPr>
          <w:bCs/>
        </w:rPr>
        <w:t xml:space="preserve">? </w:t>
      </w:r>
    </w:p>
    <w:p w14:paraId="35AEC974" w14:textId="77777777" w:rsidR="00FB1DC9" w:rsidRPr="00443E20" w:rsidRDefault="00FB1DC9" w:rsidP="00FB1DC9">
      <w:pPr>
        <w:pStyle w:val="Header"/>
        <w:spacing w:before="120" w:after="120"/>
        <w:jc w:val="both"/>
        <w:rPr>
          <w:b/>
          <w:bCs/>
          <w:sz w:val="28"/>
          <w:szCs w:val="28"/>
        </w:rPr>
      </w:pPr>
    </w:p>
    <w:p w14:paraId="0D7349F9" w14:textId="45155DD7" w:rsidR="00FB1DC9" w:rsidRPr="00904270" w:rsidRDefault="00FB1DC9" w:rsidP="00FB1DC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4270">
        <w:rPr>
          <w:rFonts w:ascii="Times New Roman" w:hAnsi="Times New Roman" w:cs="Times New Roman"/>
          <w:b/>
          <w:sz w:val="32"/>
          <w:szCs w:val="32"/>
        </w:rPr>
        <w:t>PRAKTIKAKOHA ÜLDANDMED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kirjutage ettevõtte andmed)</w:t>
      </w:r>
    </w:p>
    <w:p w14:paraId="1AE99F57" w14:textId="77777777" w:rsidR="00FB1DC9" w:rsidRPr="00F226FB" w:rsidRDefault="00FB1DC9" w:rsidP="00FB1DC9">
      <w:pPr>
        <w:spacing w:line="360" w:lineRule="auto"/>
        <w:ind w:left="360"/>
        <w:jc w:val="both"/>
      </w:pPr>
      <w:r w:rsidRPr="00F226FB">
        <w:t>Ettevõtte nimi</w:t>
      </w:r>
    </w:p>
    <w:p w14:paraId="0F9283D5" w14:textId="77777777" w:rsidR="00FB1DC9" w:rsidRPr="00F226FB" w:rsidRDefault="00FB1DC9" w:rsidP="00FB1DC9">
      <w:pPr>
        <w:spacing w:line="360" w:lineRule="auto"/>
        <w:ind w:left="10"/>
        <w:jc w:val="both"/>
      </w:pPr>
      <w:r>
        <w:t xml:space="preserve">            </w:t>
      </w:r>
      <w:r w:rsidRPr="00F226FB">
        <w:t>Ettevõtte juhi nimi</w:t>
      </w:r>
    </w:p>
    <w:p w14:paraId="02D830D7" w14:textId="77777777" w:rsidR="00FB1DC9" w:rsidRPr="00F226FB" w:rsidRDefault="00FB1DC9" w:rsidP="00FB1DC9">
      <w:pPr>
        <w:spacing w:line="360" w:lineRule="auto"/>
        <w:ind w:left="10"/>
        <w:jc w:val="both"/>
      </w:pPr>
      <w:r>
        <w:t xml:space="preserve">           </w:t>
      </w:r>
      <w:r w:rsidRPr="00F226FB">
        <w:t>Ettevõtte praktikajuhendaja nimi</w:t>
      </w:r>
    </w:p>
    <w:p w14:paraId="3AD64CE5" w14:textId="77777777" w:rsidR="00FB1DC9" w:rsidRPr="00F226FB" w:rsidRDefault="00FB1DC9" w:rsidP="00FB1DC9">
      <w:pPr>
        <w:spacing w:line="360" w:lineRule="auto"/>
        <w:ind w:left="10"/>
        <w:jc w:val="both"/>
      </w:pPr>
      <w:r>
        <w:t xml:space="preserve">           </w:t>
      </w:r>
      <w:r w:rsidRPr="00F226FB">
        <w:t>Kontakttelefon</w:t>
      </w:r>
    </w:p>
    <w:p w14:paraId="4A50CE27" w14:textId="60410E8B" w:rsidR="00FB1DC9" w:rsidRPr="00F226FB" w:rsidRDefault="00FB1DC9" w:rsidP="00FB1DC9">
      <w:pPr>
        <w:spacing w:line="360" w:lineRule="auto"/>
        <w:jc w:val="both"/>
      </w:pPr>
      <w:r>
        <w:t xml:space="preserve">            </w:t>
      </w:r>
      <w:r w:rsidRPr="00F226FB">
        <w:t>Postiaadress</w:t>
      </w:r>
    </w:p>
    <w:p w14:paraId="19017A4C" w14:textId="77777777" w:rsidR="00FB1DC9" w:rsidRDefault="00FB1DC9" w:rsidP="00FB1DC9">
      <w:pPr>
        <w:spacing w:line="360" w:lineRule="auto"/>
        <w:ind w:left="1080"/>
        <w:jc w:val="both"/>
        <w:rPr>
          <w:b/>
        </w:rPr>
      </w:pPr>
    </w:p>
    <w:p w14:paraId="68BD7E10" w14:textId="77777777" w:rsidR="00FB1DC9" w:rsidRPr="00EC3AF7" w:rsidRDefault="00FB1DC9" w:rsidP="00FB1DC9">
      <w:pPr>
        <w:numPr>
          <w:ilvl w:val="0"/>
          <w:numId w:val="31"/>
        </w:numPr>
        <w:spacing w:after="0" w:line="360" w:lineRule="auto"/>
        <w:rPr>
          <w:b/>
          <w:i/>
        </w:rPr>
      </w:pPr>
      <w:r w:rsidRPr="00904270">
        <w:rPr>
          <w:rFonts w:ascii="Times New Roman" w:hAnsi="Times New Roman" w:cs="Times New Roman"/>
          <w:b/>
          <w:sz w:val="32"/>
          <w:szCs w:val="32"/>
        </w:rPr>
        <w:t>PRAKTIKAETTEVÕTTE ÜLDISELOOMUSTUS</w:t>
      </w:r>
      <w:r>
        <w:rPr>
          <w:b/>
        </w:rPr>
        <w:t xml:space="preserve"> </w:t>
      </w:r>
      <w:r w:rsidRPr="00EC3AF7">
        <w:rPr>
          <w:i/>
        </w:rPr>
        <w:t>(kirjuta täislausetega, küsi andmeid praktika ajal juhendajalt või juhatajalt)</w:t>
      </w:r>
    </w:p>
    <w:p w14:paraId="489A1E74" w14:textId="77777777" w:rsidR="00FB1DC9" w:rsidRPr="00B903AA" w:rsidRDefault="00FB1DC9" w:rsidP="00FB1DC9">
      <w:pPr>
        <w:numPr>
          <w:ilvl w:val="1"/>
          <w:numId w:val="31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Tegevusvaldkond/ pakutavad tooted ja teenused</w:t>
      </w:r>
      <w:r w:rsidRPr="00B903AA">
        <w:t>.</w:t>
      </w:r>
    </w:p>
    <w:p w14:paraId="5B8F1E88" w14:textId="77777777" w:rsidR="00FB1DC9" w:rsidRPr="00C5159A" w:rsidRDefault="00FB1DC9" w:rsidP="00FB1DC9">
      <w:pPr>
        <w:numPr>
          <w:ilvl w:val="1"/>
          <w:numId w:val="31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Ettevõtte juhtimine (struktuur, ametikohad).</w:t>
      </w:r>
    </w:p>
    <w:p w14:paraId="1C9331CF" w14:textId="77777777" w:rsidR="00FB1DC9" w:rsidRPr="00B903AA" w:rsidRDefault="00FB1DC9" w:rsidP="00FB1DC9">
      <w:pPr>
        <w:numPr>
          <w:ilvl w:val="1"/>
          <w:numId w:val="31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Ettevõtte tegevuse analüüs</w:t>
      </w:r>
      <w:r>
        <w:t xml:space="preserve"> </w:t>
      </w:r>
      <w:r>
        <w:rPr>
          <w:i/>
        </w:rPr>
        <w:t>(K</w:t>
      </w:r>
      <w:r w:rsidRPr="00EC3AF7">
        <w:rPr>
          <w:i/>
        </w:rPr>
        <w:t>u</w:t>
      </w:r>
      <w:r>
        <w:rPr>
          <w:i/>
        </w:rPr>
        <w:t>idas ettevõte näeb oma tulevikku? M</w:t>
      </w:r>
      <w:r w:rsidRPr="00EC3AF7">
        <w:rPr>
          <w:i/>
        </w:rPr>
        <w:t>illiseid arenguid ette näeb</w:t>
      </w:r>
      <w:r>
        <w:rPr>
          <w:i/>
        </w:rPr>
        <w:t>? K</w:t>
      </w:r>
      <w:r w:rsidRPr="00EC3AF7">
        <w:rPr>
          <w:i/>
        </w:rPr>
        <w:t>as kliente on piisavalt</w:t>
      </w:r>
      <w:r>
        <w:rPr>
          <w:i/>
        </w:rPr>
        <w:t>?</w:t>
      </w:r>
      <w:r w:rsidRPr="00EC3AF7">
        <w:rPr>
          <w:i/>
        </w:rPr>
        <w:t>).</w:t>
      </w:r>
    </w:p>
    <w:p w14:paraId="55EA82FA" w14:textId="77777777" w:rsidR="00FB1DC9" w:rsidRDefault="00FB1DC9" w:rsidP="00FB1DC9">
      <w:pPr>
        <w:numPr>
          <w:ilvl w:val="1"/>
          <w:numId w:val="31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Tehnilise varustuse iseloomustus</w:t>
      </w:r>
      <w:r>
        <w:t xml:space="preserve"> </w:t>
      </w:r>
      <w:r w:rsidRPr="00EC3AF7">
        <w:rPr>
          <w:i/>
        </w:rPr>
        <w:t>(Millised on seadmed ja vahendid? töökohtade arv? jms).</w:t>
      </w:r>
    </w:p>
    <w:p w14:paraId="20AF942D" w14:textId="77777777" w:rsidR="00FB1DC9" w:rsidRPr="00B903AA" w:rsidRDefault="00FB1DC9" w:rsidP="00FB1DC9">
      <w:pPr>
        <w:spacing w:line="360" w:lineRule="auto"/>
        <w:ind w:left="1080"/>
        <w:jc w:val="both"/>
      </w:pPr>
    </w:p>
    <w:p w14:paraId="0AD456A5" w14:textId="77777777" w:rsidR="00FB1DC9" w:rsidRPr="00904270" w:rsidRDefault="00FB1DC9" w:rsidP="00FB1DC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4270">
        <w:rPr>
          <w:rFonts w:ascii="Times New Roman" w:hAnsi="Times New Roman" w:cs="Times New Roman"/>
          <w:b/>
          <w:sz w:val="32"/>
          <w:szCs w:val="32"/>
        </w:rPr>
        <w:t>PRAKTIKA KÄIK JA HINNANG</w:t>
      </w:r>
    </w:p>
    <w:p w14:paraId="0F0CB8AF" w14:textId="77777777" w:rsidR="00FB1DC9" w:rsidRPr="00B903AA" w:rsidRDefault="00FB1DC9" w:rsidP="00FB1DC9">
      <w:pPr>
        <w:numPr>
          <w:ilvl w:val="1"/>
          <w:numId w:val="31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Tööohutuse alane juhendamine</w:t>
      </w:r>
      <w:r>
        <w:t xml:space="preserve"> </w:t>
      </w:r>
      <w:r w:rsidRPr="00EC3AF7">
        <w:rPr>
          <w:i/>
        </w:rPr>
        <w:t>(kirjelda, kuidas sind juhendati tööohutusalaselt).</w:t>
      </w:r>
    </w:p>
    <w:p w14:paraId="7615C2A6" w14:textId="77777777" w:rsidR="00FB1DC9" w:rsidRPr="00B903AA" w:rsidRDefault="00FB1DC9" w:rsidP="00FB1DC9">
      <w:pPr>
        <w:numPr>
          <w:ilvl w:val="1"/>
          <w:numId w:val="31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lastRenderedPageBreak/>
        <w:t>Teostatud tööd ja nendega toimetulek</w:t>
      </w:r>
      <w:r>
        <w:t xml:space="preserve"> </w:t>
      </w:r>
      <w:r w:rsidRPr="00EC3AF7">
        <w:rPr>
          <w:i/>
        </w:rPr>
        <w:t>(tööde nimetamisel lähtu õpiväljunditest ja hindamiskriteeriumitest)</w:t>
      </w:r>
    </w:p>
    <w:p w14:paraId="3BD95989" w14:textId="77777777" w:rsidR="00FB1DC9" w:rsidRPr="00C5159A" w:rsidRDefault="00FB1DC9" w:rsidP="00FB1DC9">
      <w:pPr>
        <w:numPr>
          <w:ilvl w:val="1"/>
          <w:numId w:val="31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Tööde organise</w:t>
      </w:r>
      <w:r>
        <w:rPr>
          <w:b/>
          <w:i/>
          <w:sz w:val="28"/>
          <w:szCs w:val="28"/>
        </w:rPr>
        <w:t>erimine</w:t>
      </w:r>
    </w:p>
    <w:p w14:paraId="32F45149" w14:textId="77E3C465" w:rsidR="00FB1DC9" w:rsidRPr="00FB1DC9" w:rsidRDefault="00FB1DC9" w:rsidP="00FB1DC9">
      <w:pPr>
        <w:numPr>
          <w:ilvl w:val="1"/>
          <w:numId w:val="31"/>
        </w:num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Praktika juhendamine</w:t>
      </w:r>
    </w:p>
    <w:p w14:paraId="61DF3170" w14:textId="77777777" w:rsidR="00FB1DC9" w:rsidRPr="00C5159A" w:rsidRDefault="00FB1DC9" w:rsidP="00FB1DC9">
      <w:pPr>
        <w:spacing w:line="360" w:lineRule="auto"/>
        <w:ind w:left="360"/>
        <w:jc w:val="both"/>
        <w:rPr>
          <w:b/>
        </w:rPr>
      </w:pPr>
    </w:p>
    <w:p w14:paraId="4A78804F" w14:textId="77777777" w:rsidR="00FB1DC9" w:rsidRPr="00904270" w:rsidRDefault="00FB1DC9" w:rsidP="00FB1DC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4270">
        <w:rPr>
          <w:rFonts w:ascii="Times New Roman" w:hAnsi="Times New Roman" w:cs="Times New Roman"/>
          <w:b/>
          <w:sz w:val="32"/>
        </w:rPr>
        <w:t>ENESEANALÜÜS</w:t>
      </w:r>
    </w:p>
    <w:p w14:paraId="0BDF42C0" w14:textId="77777777" w:rsidR="00FB1DC9" w:rsidRPr="00C5159A" w:rsidRDefault="00FB1DC9" w:rsidP="00FB1DC9">
      <w:pPr>
        <w:spacing w:line="360" w:lineRule="auto"/>
        <w:jc w:val="both"/>
        <w:rPr>
          <w:b/>
        </w:rPr>
      </w:pPr>
      <w:r>
        <w:t xml:space="preserve">    </w:t>
      </w:r>
      <w:r w:rsidRPr="00C5159A">
        <w:rPr>
          <w:b/>
        </w:rPr>
        <w:t>4.1</w:t>
      </w:r>
      <w:r>
        <w:t xml:space="preserve"> </w:t>
      </w:r>
      <w:r w:rsidRPr="00C5159A">
        <w:rPr>
          <w:b/>
          <w:i/>
          <w:sz w:val="28"/>
          <w:szCs w:val="28"/>
        </w:rPr>
        <w:t>Hinnang ettevalmistusele</w:t>
      </w:r>
      <w:r>
        <w:t xml:space="preserve"> (teoreetilise ja praktilise ettevalmistuse tase praktika            tegevusteks – enda tugevad ja nõrgad küljed). </w:t>
      </w:r>
    </w:p>
    <w:p w14:paraId="0F107062" w14:textId="77777777" w:rsidR="00FB1DC9" w:rsidRDefault="00FB1DC9" w:rsidP="00FB1DC9">
      <w:pPr>
        <w:spacing w:line="360" w:lineRule="auto"/>
        <w:ind w:left="360"/>
        <w:jc w:val="both"/>
      </w:pPr>
      <w:r w:rsidRPr="00C5159A">
        <w:rPr>
          <w:b/>
        </w:rPr>
        <w:t>4.2</w:t>
      </w:r>
      <w:r>
        <w:t xml:space="preserve"> </w:t>
      </w:r>
      <w:r w:rsidRPr="00C5159A">
        <w:rPr>
          <w:b/>
          <w:i/>
          <w:sz w:val="28"/>
          <w:szCs w:val="28"/>
        </w:rPr>
        <w:t>Hinnang toimetulekule</w:t>
      </w:r>
      <w:r>
        <w:t xml:space="preserve"> (praktika käigus sooritatud tööde ja tegevuste loetelu ja tööülesannetega toimetuleku analüüs. Millised tööülesanded olid lihtsad (kirjuta põhjus), millised tööülesanded olid rasked(kirjuta põhjus).  </w:t>
      </w:r>
    </w:p>
    <w:p w14:paraId="04B40EA9" w14:textId="77777777" w:rsidR="00FB1DC9" w:rsidRDefault="00FB1DC9" w:rsidP="00FB1DC9">
      <w:pPr>
        <w:spacing w:line="360" w:lineRule="auto"/>
        <w:ind w:left="360"/>
        <w:jc w:val="both"/>
        <w:rPr>
          <w:b/>
        </w:rPr>
      </w:pPr>
      <w:r w:rsidRPr="00C5159A">
        <w:rPr>
          <w:b/>
        </w:rPr>
        <w:t>4.3</w:t>
      </w:r>
      <w:r>
        <w:t xml:space="preserve"> </w:t>
      </w:r>
      <w:r w:rsidRPr="00C5159A">
        <w:rPr>
          <w:b/>
          <w:i/>
          <w:sz w:val="28"/>
          <w:szCs w:val="28"/>
        </w:rPr>
        <w:t>Hinnang uutele teadmistele ja oskustele</w:t>
      </w:r>
      <w:r>
        <w:t xml:space="preserve"> (mida uut ja huvitavat kogesid ja õppisid praktika ajal) ?</w:t>
      </w:r>
    </w:p>
    <w:p w14:paraId="2EFEE407" w14:textId="77777777" w:rsidR="00FB1DC9" w:rsidRDefault="00FB1DC9" w:rsidP="00FB1DC9">
      <w:pPr>
        <w:spacing w:line="360" w:lineRule="auto"/>
        <w:jc w:val="both"/>
        <w:rPr>
          <w:b/>
        </w:rPr>
      </w:pPr>
    </w:p>
    <w:p w14:paraId="037EBF08" w14:textId="77777777" w:rsidR="00FB1DC9" w:rsidRPr="00904270" w:rsidRDefault="00FB1DC9" w:rsidP="00FB1DC9">
      <w:pPr>
        <w:pStyle w:val="ListParagraph"/>
        <w:numPr>
          <w:ilvl w:val="0"/>
          <w:numId w:val="31"/>
        </w:numPr>
        <w:spacing w:line="360" w:lineRule="auto"/>
        <w:jc w:val="both"/>
        <w:rPr>
          <w:b/>
        </w:rPr>
      </w:pPr>
      <w:r w:rsidRPr="00904270">
        <w:rPr>
          <w:rFonts w:ascii="Times New Roman" w:hAnsi="Times New Roman" w:cs="Times New Roman"/>
          <w:b/>
          <w:sz w:val="32"/>
          <w:szCs w:val="32"/>
        </w:rPr>
        <w:t>KOKKUVÕTTEV HINNANG PRAKTIKALE</w:t>
      </w:r>
      <w:r w:rsidRPr="00904270">
        <w:rPr>
          <w:b/>
        </w:rPr>
        <w:t xml:space="preserve"> </w:t>
      </w:r>
      <w:r w:rsidRPr="00904270">
        <w:rPr>
          <w:bCs/>
          <w:i/>
        </w:rPr>
        <w:t>(oma arvamus praktikakohast, töökorraldusest, mida õppisid juurde, millisele õppijale praktikakoht sobib jms)</w:t>
      </w:r>
    </w:p>
    <w:p w14:paraId="30734B42" w14:textId="77777777" w:rsidR="00FB1DC9" w:rsidRPr="00904270" w:rsidRDefault="00FB1DC9" w:rsidP="00FB1DC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21AE30A" w14:textId="77777777" w:rsidR="00FB1DC9" w:rsidRPr="00904270" w:rsidRDefault="00FB1DC9" w:rsidP="00FB1DC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4270">
        <w:rPr>
          <w:rFonts w:ascii="Times New Roman" w:hAnsi="Times New Roman" w:cs="Times New Roman"/>
          <w:b/>
          <w:sz w:val="32"/>
          <w:szCs w:val="32"/>
        </w:rPr>
        <w:t xml:space="preserve">   KASUTATUD ALLIKAD </w:t>
      </w:r>
    </w:p>
    <w:p w14:paraId="6C84DC15" w14:textId="77777777" w:rsidR="00FB1DC9" w:rsidRPr="006E4387" w:rsidRDefault="00FB1DC9" w:rsidP="00FB1DC9">
      <w:pPr>
        <w:spacing w:line="360" w:lineRule="auto"/>
        <w:ind w:left="720"/>
        <w:jc w:val="both"/>
      </w:pPr>
      <w:r>
        <w:t xml:space="preserve">Kasutatud allikate </w:t>
      </w:r>
      <w:r w:rsidRPr="006E4387">
        <w:t xml:space="preserve"> loetelu ja lingid</w:t>
      </w:r>
    </w:p>
    <w:p w14:paraId="43EEAE01" w14:textId="158E9452" w:rsidR="00FB1DC9" w:rsidRPr="00FB1DC9" w:rsidRDefault="00FB1DC9" w:rsidP="00FB1DC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904270">
        <w:rPr>
          <w:rFonts w:ascii="Times New Roman" w:hAnsi="Times New Roman" w:cs="Times New Roman"/>
          <w:b/>
          <w:sz w:val="32"/>
          <w:szCs w:val="32"/>
        </w:rPr>
        <w:t xml:space="preserve"> LISAD</w:t>
      </w:r>
    </w:p>
    <w:p w14:paraId="36964544" w14:textId="77777777" w:rsidR="00FB1DC9" w:rsidRDefault="00FB1DC9" w:rsidP="00FB1DC9">
      <w:pPr>
        <w:spacing w:line="360" w:lineRule="auto"/>
        <w:jc w:val="both"/>
      </w:pPr>
      <w:r>
        <w:t xml:space="preserve">          Pildid, fotod, joonised, skeemid, tabelid. </w:t>
      </w:r>
    </w:p>
    <w:p w14:paraId="500B268A" w14:textId="77777777" w:rsidR="00D92D98" w:rsidRPr="00A25777" w:rsidRDefault="00D92D98" w:rsidP="0016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6B8FEB7" w14:textId="3206A9A6" w:rsidR="00BE59E4" w:rsidRDefault="00BE59E4" w:rsidP="00BE59E4">
      <w:pPr>
        <w:spacing w:line="360" w:lineRule="auto"/>
        <w:jc w:val="both"/>
      </w:pPr>
      <w:r>
        <w:t xml:space="preserve">. </w:t>
      </w:r>
    </w:p>
    <w:sectPr w:rsidR="00BE59E4" w:rsidSect="00B6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1F6F" w14:textId="77777777" w:rsidR="007A79F0" w:rsidRDefault="007A79F0" w:rsidP="00793A71">
      <w:pPr>
        <w:spacing w:after="0" w:line="240" w:lineRule="auto"/>
      </w:pPr>
      <w:r>
        <w:separator/>
      </w:r>
    </w:p>
  </w:endnote>
  <w:endnote w:type="continuationSeparator" w:id="0">
    <w:p w14:paraId="7E81748C" w14:textId="77777777" w:rsidR="007A79F0" w:rsidRDefault="007A79F0" w:rsidP="0079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735380"/>
      <w:docPartObj>
        <w:docPartGallery w:val="Page Numbers (Bottom of Page)"/>
        <w:docPartUnique/>
      </w:docPartObj>
    </w:sdtPr>
    <w:sdtEndPr/>
    <w:sdtContent>
      <w:p w14:paraId="5A524BA3" w14:textId="0DD56372" w:rsidR="00793A71" w:rsidRDefault="00793A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289">
          <w:rPr>
            <w:noProof/>
          </w:rPr>
          <w:t>14</w:t>
        </w:r>
        <w:r>
          <w:fldChar w:fldCharType="end"/>
        </w:r>
      </w:p>
    </w:sdtContent>
  </w:sdt>
  <w:p w14:paraId="58A7CDFA" w14:textId="77777777" w:rsidR="00793A71" w:rsidRDefault="0079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4B4C7" w14:textId="77777777" w:rsidR="007A79F0" w:rsidRDefault="007A79F0" w:rsidP="00793A71">
      <w:pPr>
        <w:spacing w:after="0" w:line="240" w:lineRule="auto"/>
      </w:pPr>
      <w:r>
        <w:separator/>
      </w:r>
    </w:p>
  </w:footnote>
  <w:footnote w:type="continuationSeparator" w:id="0">
    <w:p w14:paraId="249160D3" w14:textId="77777777" w:rsidR="007A79F0" w:rsidRDefault="007A79F0" w:rsidP="00793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BA4"/>
    <w:multiLevelType w:val="multilevel"/>
    <w:tmpl w:val="0B72542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3A50B2C"/>
    <w:multiLevelType w:val="hybridMultilevel"/>
    <w:tmpl w:val="8EC495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C4BAE"/>
    <w:multiLevelType w:val="hybridMultilevel"/>
    <w:tmpl w:val="1EC6E2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C12"/>
    <w:multiLevelType w:val="hybridMultilevel"/>
    <w:tmpl w:val="7C60FF5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E3229"/>
    <w:multiLevelType w:val="hybridMultilevel"/>
    <w:tmpl w:val="309C1B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250D"/>
    <w:multiLevelType w:val="hybridMultilevel"/>
    <w:tmpl w:val="50343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C7551"/>
    <w:multiLevelType w:val="hybridMultilevel"/>
    <w:tmpl w:val="B9F0E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9619A"/>
    <w:multiLevelType w:val="hybridMultilevel"/>
    <w:tmpl w:val="1BE8036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87279"/>
    <w:multiLevelType w:val="hybridMultilevel"/>
    <w:tmpl w:val="C33A4564"/>
    <w:lvl w:ilvl="0" w:tplc="042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22C17C92"/>
    <w:multiLevelType w:val="hybridMultilevel"/>
    <w:tmpl w:val="822A2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F602C"/>
    <w:multiLevelType w:val="hybridMultilevel"/>
    <w:tmpl w:val="87984F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72DB2"/>
    <w:multiLevelType w:val="hybridMultilevel"/>
    <w:tmpl w:val="26FC1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3" w15:restartNumberingAfterBreak="0">
    <w:nsid w:val="2B4C378D"/>
    <w:multiLevelType w:val="hybridMultilevel"/>
    <w:tmpl w:val="0AA239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D4698"/>
    <w:multiLevelType w:val="hybridMultilevel"/>
    <w:tmpl w:val="B62C603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A44FB"/>
    <w:multiLevelType w:val="multilevel"/>
    <w:tmpl w:val="830601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5485132"/>
    <w:multiLevelType w:val="hybridMultilevel"/>
    <w:tmpl w:val="DDD00BF2"/>
    <w:lvl w:ilvl="0" w:tplc="837A5B3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A4F23FD"/>
    <w:multiLevelType w:val="hybridMultilevel"/>
    <w:tmpl w:val="A69C61BC"/>
    <w:lvl w:ilvl="0" w:tplc="2A6AA2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781D06"/>
    <w:multiLevelType w:val="hybridMultilevel"/>
    <w:tmpl w:val="90800528"/>
    <w:lvl w:ilvl="0" w:tplc="F7309D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E5897"/>
    <w:multiLevelType w:val="hybridMultilevel"/>
    <w:tmpl w:val="771CEB1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A0DF5"/>
    <w:multiLevelType w:val="hybridMultilevel"/>
    <w:tmpl w:val="F61AD57A"/>
    <w:lvl w:ilvl="0" w:tplc="042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AC77CF"/>
    <w:multiLevelType w:val="hybridMultilevel"/>
    <w:tmpl w:val="767C082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53B1B"/>
    <w:multiLevelType w:val="hybridMultilevel"/>
    <w:tmpl w:val="6650A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2E1F34"/>
    <w:multiLevelType w:val="hybridMultilevel"/>
    <w:tmpl w:val="749275DA"/>
    <w:lvl w:ilvl="0" w:tplc="042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681882"/>
    <w:multiLevelType w:val="hybridMultilevel"/>
    <w:tmpl w:val="AE9C259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C711B1"/>
    <w:multiLevelType w:val="hybridMultilevel"/>
    <w:tmpl w:val="EE0A749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71BD2975"/>
    <w:multiLevelType w:val="hybridMultilevel"/>
    <w:tmpl w:val="63263E5A"/>
    <w:lvl w:ilvl="0" w:tplc="042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748B4D63"/>
    <w:multiLevelType w:val="hybridMultilevel"/>
    <w:tmpl w:val="4C34B79E"/>
    <w:lvl w:ilvl="0" w:tplc="D1DEC3D8">
      <w:start w:val="1"/>
      <w:numFmt w:val="decimal"/>
      <w:lvlText w:val="%1."/>
      <w:lvlJc w:val="left"/>
      <w:pPr>
        <w:ind w:left="173"/>
      </w:pPr>
      <w:rPr>
        <w:rFonts w:ascii="Calibri" w:eastAsia="Calibri" w:hAnsi="Calibri" w:cs="Calibri"/>
        <w:b w:val="0"/>
        <w:i/>
        <w:iCs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DCBE5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/>
        <w:iCs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36651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/>
        <w:iCs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EADDFC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/>
        <w:iCs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7EAF22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/>
        <w:iCs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1ABA42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/>
        <w:iCs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B011E2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/>
        <w:iCs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58D9C2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/>
        <w:iCs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F64612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/>
        <w:iCs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EB2BD3"/>
    <w:multiLevelType w:val="multilevel"/>
    <w:tmpl w:val="13DC4A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64755CB"/>
    <w:multiLevelType w:val="hybridMultilevel"/>
    <w:tmpl w:val="373C4B56"/>
    <w:lvl w:ilvl="0" w:tplc="89F0623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60FB"/>
    <w:multiLevelType w:val="hybridMultilevel"/>
    <w:tmpl w:val="7C149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368D2"/>
    <w:multiLevelType w:val="hybridMultilevel"/>
    <w:tmpl w:val="840EA62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</w:num>
  <w:num w:numId="3">
    <w:abstractNumId w:val="3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33"/>
  </w:num>
  <w:num w:numId="12">
    <w:abstractNumId w:val="17"/>
  </w:num>
  <w:num w:numId="13">
    <w:abstractNumId w:val="3"/>
  </w:num>
  <w:num w:numId="14">
    <w:abstractNumId w:val="25"/>
  </w:num>
  <w:num w:numId="15">
    <w:abstractNumId w:val="1"/>
  </w:num>
  <w:num w:numId="16">
    <w:abstractNumId w:val="24"/>
  </w:num>
  <w:num w:numId="17">
    <w:abstractNumId w:val="14"/>
  </w:num>
  <w:num w:numId="18">
    <w:abstractNumId w:val="19"/>
  </w:num>
  <w:num w:numId="19">
    <w:abstractNumId w:val="21"/>
  </w:num>
  <w:num w:numId="20">
    <w:abstractNumId w:val="4"/>
  </w:num>
  <w:num w:numId="21">
    <w:abstractNumId w:val="31"/>
  </w:num>
  <w:num w:numId="22">
    <w:abstractNumId w:val="16"/>
  </w:num>
  <w:num w:numId="23">
    <w:abstractNumId w:val="10"/>
  </w:num>
  <w:num w:numId="24">
    <w:abstractNumId w:val="12"/>
  </w:num>
  <w:num w:numId="25">
    <w:abstractNumId w:val="32"/>
  </w:num>
  <w:num w:numId="26">
    <w:abstractNumId w:val="6"/>
  </w:num>
  <w:num w:numId="27">
    <w:abstractNumId w:val="23"/>
  </w:num>
  <w:num w:numId="28">
    <w:abstractNumId w:val="5"/>
  </w:num>
  <w:num w:numId="29">
    <w:abstractNumId w:val="13"/>
  </w:num>
  <w:num w:numId="30">
    <w:abstractNumId w:val="29"/>
  </w:num>
  <w:num w:numId="31">
    <w:abstractNumId w:val="0"/>
  </w:num>
  <w:num w:numId="32">
    <w:abstractNumId w:val="28"/>
  </w:num>
  <w:num w:numId="33">
    <w:abstractNumId w:val="11"/>
  </w:num>
  <w:num w:numId="34">
    <w:abstractNumId w:val="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98"/>
    <w:rsid w:val="000543BB"/>
    <w:rsid w:val="00065698"/>
    <w:rsid w:val="00067F69"/>
    <w:rsid w:val="000A6EA2"/>
    <w:rsid w:val="001143BB"/>
    <w:rsid w:val="00166C23"/>
    <w:rsid w:val="00261289"/>
    <w:rsid w:val="002D2B57"/>
    <w:rsid w:val="002F20F4"/>
    <w:rsid w:val="0034255A"/>
    <w:rsid w:val="0036401D"/>
    <w:rsid w:val="00370AFA"/>
    <w:rsid w:val="003C12FD"/>
    <w:rsid w:val="003C7858"/>
    <w:rsid w:val="003E300B"/>
    <w:rsid w:val="004038AE"/>
    <w:rsid w:val="004442A7"/>
    <w:rsid w:val="00526BB9"/>
    <w:rsid w:val="005F4326"/>
    <w:rsid w:val="005F66E2"/>
    <w:rsid w:val="00651A35"/>
    <w:rsid w:val="00764B17"/>
    <w:rsid w:val="007774CD"/>
    <w:rsid w:val="00793A71"/>
    <w:rsid w:val="007A79F0"/>
    <w:rsid w:val="007B5D4D"/>
    <w:rsid w:val="007C4E8E"/>
    <w:rsid w:val="00802240"/>
    <w:rsid w:val="00810BA0"/>
    <w:rsid w:val="00820B8F"/>
    <w:rsid w:val="008F6EAD"/>
    <w:rsid w:val="00901A2D"/>
    <w:rsid w:val="00921743"/>
    <w:rsid w:val="00990D22"/>
    <w:rsid w:val="00A25777"/>
    <w:rsid w:val="00B229AF"/>
    <w:rsid w:val="00B61E26"/>
    <w:rsid w:val="00BE59E4"/>
    <w:rsid w:val="00BF68D2"/>
    <w:rsid w:val="00C2385D"/>
    <w:rsid w:val="00CA1B4B"/>
    <w:rsid w:val="00D12839"/>
    <w:rsid w:val="00D92D98"/>
    <w:rsid w:val="00DA4E6C"/>
    <w:rsid w:val="00DF2F53"/>
    <w:rsid w:val="00E2703F"/>
    <w:rsid w:val="00E562AB"/>
    <w:rsid w:val="00EC603C"/>
    <w:rsid w:val="00EF5C6C"/>
    <w:rsid w:val="00F22CDF"/>
    <w:rsid w:val="00FB1DC9"/>
    <w:rsid w:val="00FC33C6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9EF0"/>
  <w15:chartTrackingRefBased/>
  <w15:docId w15:val="{2D3A6929-BCE4-498D-9ACB-B65B3883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A71"/>
    <w:pPr>
      <w:keepNext/>
      <w:keepLines/>
      <w:numPr>
        <w:numId w:val="3"/>
      </w:numPr>
      <w:suppressAutoHyphens/>
      <w:autoSpaceDN w:val="0"/>
      <w:spacing w:before="240" w:after="0" w:line="360" w:lineRule="auto"/>
      <w:ind w:hanging="360"/>
      <w:jc w:val="both"/>
      <w:textAlignment w:val="baseline"/>
      <w:outlineLvl w:val="0"/>
    </w:pPr>
    <w:rPr>
      <w:rFonts w:ascii="Times New Roman" w:eastAsiaTheme="majorEastAsia" w:hAnsi="Times New Roman" w:cs="Mangal"/>
      <w:b/>
      <w:caps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A71"/>
    <w:rPr>
      <w:rFonts w:ascii="Times New Roman" w:eastAsiaTheme="majorEastAsia" w:hAnsi="Times New Roman" w:cs="Mangal"/>
      <w:b/>
      <w:caps/>
      <w:sz w:val="32"/>
      <w:szCs w:val="29"/>
      <w:lang w:eastAsia="zh-CN" w:bidi="hi-IN"/>
    </w:rPr>
  </w:style>
  <w:style w:type="paragraph" w:styleId="ListParagraph">
    <w:name w:val="List Paragraph"/>
    <w:basedOn w:val="Normal"/>
    <w:uiPriority w:val="34"/>
    <w:qFormat/>
    <w:rsid w:val="001143BB"/>
    <w:pPr>
      <w:ind w:left="720"/>
      <w:contextualSpacing/>
    </w:pPr>
  </w:style>
  <w:style w:type="paragraph" w:customStyle="1" w:styleId="Tabelisisu">
    <w:name w:val="Tabeli sisu"/>
    <w:basedOn w:val="Normal"/>
    <w:qFormat/>
    <w:rsid w:val="007B5D4D"/>
    <w:pPr>
      <w:suppressLineNumbers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semiHidden/>
    <w:rsid w:val="00BE59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BE59E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uiPriority w:val="99"/>
    <w:unhideWhenUsed/>
    <w:rsid w:val="00BE59E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93A71"/>
    <w:pPr>
      <w:numPr>
        <w:numId w:val="0"/>
      </w:numPr>
      <w:suppressAutoHyphens w:val="0"/>
      <w:autoSpaceDN/>
      <w:spacing w:line="259" w:lineRule="auto"/>
      <w:jc w:val="left"/>
      <w:textAlignment w:val="auto"/>
      <w:outlineLvl w:val="9"/>
    </w:pPr>
    <w:rPr>
      <w:rFonts w:asciiTheme="majorHAnsi" w:hAnsiTheme="majorHAnsi" w:cstheme="majorBidi"/>
      <w:b w:val="0"/>
      <w:caps w:val="0"/>
      <w:color w:val="2E74B5" w:themeColor="accent1" w:themeShade="BF"/>
      <w:szCs w:val="32"/>
      <w:lang w:eastAsia="et-EE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93A71"/>
    <w:pPr>
      <w:spacing w:after="100"/>
    </w:pPr>
  </w:style>
  <w:style w:type="paragraph" w:styleId="Footer">
    <w:name w:val="footer"/>
    <w:basedOn w:val="Normal"/>
    <w:link w:val="FooterChar"/>
    <w:uiPriority w:val="99"/>
    <w:unhideWhenUsed/>
    <w:rsid w:val="00793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71"/>
  </w:style>
  <w:style w:type="paragraph" w:styleId="NormalWeb">
    <w:name w:val="Normal (Web)"/>
    <w:basedOn w:val="Normal"/>
    <w:uiPriority w:val="99"/>
    <w:semiHidden/>
    <w:unhideWhenUsed/>
    <w:rsid w:val="00FB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hendid.hitsa.ee/index.php/Ettev%C3%B5tte_poolne_praktika_juhendajaSee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khk.ee/et/opilastoode-vormistamin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DFB5-E065-4230-91CB-3957F1EF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1784</Words>
  <Characters>10351</Characters>
  <Application>Microsoft Office Word</Application>
  <DocSecurity>0</DocSecurity>
  <Lines>86</Lines>
  <Paragraphs>24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JKHK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Laurson</dc:creator>
  <cp:keywords/>
  <dc:description/>
  <cp:lastModifiedBy>Valev Väljaots</cp:lastModifiedBy>
  <cp:revision>6</cp:revision>
  <dcterms:created xsi:type="dcterms:W3CDTF">2021-01-31T15:22:00Z</dcterms:created>
  <dcterms:modified xsi:type="dcterms:W3CDTF">2022-09-23T06:47:00Z</dcterms:modified>
</cp:coreProperties>
</file>